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E01A" w14:textId="77777777" w:rsidR="00E203EF" w:rsidRPr="00E203EF" w:rsidRDefault="00E203EF" w:rsidP="00E203EF">
      <w:pPr>
        <w:tabs>
          <w:tab w:val="left" w:pos="3686"/>
        </w:tabs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203EF">
        <w:rPr>
          <w:rFonts w:ascii="Arial" w:eastAsia="Calibri" w:hAnsi="Arial" w:cs="Arial"/>
          <w:b/>
          <w:kern w:val="0"/>
          <w:lang w:eastAsia="pl-PL"/>
          <w14:ligatures w14:val="none"/>
        </w:rPr>
        <w:t>Ankieta ewaluacji w zakresie satysfakcji, jakości i trafności zaoferowanej pomocy</w:t>
      </w:r>
      <w:r w:rsidRPr="00E203E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0107EA8A" w14:textId="77777777" w:rsidR="00E203EF" w:rsidRPr="00E203EF" w:rsidRDefault="00E203EF" w:rsidP="00E203E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</w:pPr>
      <w:r w:rsidRPr="00E203EF"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  <w:t>Zgodnie z art. 73 ust. 4 ustawy z dnia 20 marca 2025 r. o rynku pracy i służbach zatrudnienia</w:t>
      </w:r>
    </w:p>
    <w:p w14:paraId="27BD603D" w14:textId="77777777" w:rsidR="00E203EF" w:rsidRPr="00E203EF" w:rsidRDefault="00E203EF" w:rsidP="00E203E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</w:pPr>
      <w:r w:rsidRPr="00E203EF"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  <w:t xml:space="preserve"> oraz § 53 ust. 1 Rozporządzenia </w:t>
      </w:r>
      <w:proofErr w:type="spellStart"/>
      <w:r w:rsidRPr="00E203EF"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  <w:t>MRPiPS</w:t>
      </w:r>
      <w:proofErr w:type="spellEnd"/>
      <w:r w:rsidRPr="00E203EF"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  <w:t xml:space="preserve">  z dnia 30 października 2025 r. w sprawie pośrednictwa pracy i poradnictwa zawodowego</w:t>
      </w:r>
    </w:p>
    <w:p w14:paraId="2721CF2B" w14:textId="77777777" w:rsidR="00E203EF" w:rsidRPr="00E203EF" w:rsidRDefault="00E203EF" w:rsidP="00E203E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</w:pPr>
      <w:r w:rsidRPr="00E203EF"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  <w:t>świadczonego przez urzędy pracy oraz Ochotnicze Hufce Pracy,</w:t>
      </w:r>
    </w:p>
    <w:p w14:paraId="57155CC7" w14:textId="77777777" w:rsidR="00E203EF" w:rsidRPr="00E203EF" w:rsidRDefault="00E203EF" w:rsidP="00E203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</w:pPr>
      <w:r w:rsidRPr="00E203EF"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  <w:t xml:space="preserve">  Powiatowy Urząd Pracy w Radzyniu Podlaskim zwraca się z prośbą o wypełnienie poniższej anonimowej ankiety. </w:t>
      </w:r>
    </w:p>
    <w:p w14:paraId="699530AB" w14:textId="77777777" w:rsidR="00E203EF" w:rsidRPr="00E203EF" w:rsidRDefault="00E203EF" w:rsidP="00E203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</w:pPr>
      <w:r w:rsidRPr="00E203EF">
        <w:rPr>
          <w:rFonts w:ascii="Arial" w:eastAsia="Calibri" w:hAnsi="Arial" w:cs="Arial"/>
          <w:i/>
          <w:kern w:val="0"/>
          <w:sz w:val="16"/>
          <w:szCs w:val="16"/>
          <w:lang w:eastAsia="pl-PL"/>
          <w14:ligatures w14:val="none"/>
        </w:rPr>
        <w:t>Wyniki będą gromadzone i wykorzystane przez urząd pracy do podnoszenia jakości świadczonej pomocy.</w:t>
      </w:r>
    </w:p>
    <w:p w14:paraId="1B7907B6" w14:textId="77777777" w:rsidR="00E203EF" w:rsidRPr="00E203EF" w:rsidRDefault="00E203EF" w:rsidP="00E203E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0D2980B3" w14:textId="77777777" w:rsidR="00E203EF" w:rsidRPr="00E203EF" w:rsidRDefault="00E203EF" w:rsidP="00E203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b/>
          <w:bCs/>
          <w:iCs/>
          <w:kern w:val="0"/>
          <w:sz w:val="18"/>
          <w:szCs w:val="18"/>
          <w14:ligatures w14:val="none"/>
        </w:rPr>
      </w:pPr>
      <w:r w:rsidRPr="00E203EF">
        <w:rPr>
          <w:rFonts w:ascii="Arial" w:eastAsia="Calibri" w:hAnsi="Arial" w:cs="Arial"/>
          <w:b/>
          <w:bCs/>
          <w:iCs/>
          <w:kern w:val="0"/>
          <w:sz w:val="18"/>
          <w:szCs w:val="18"/>
          <w14:ligatures w14:val="none"/>
        </w:rPr>
        <w:t>Status zawodowy:</w:t>
      </w:r>
    </w:p>
    <w:p w14:paraId="0C3B139E" w14:textId="77777777" w:rsidR="00E203EF" w:rsidRPr="00E203EF" w:rsidRDefault="00E203EF" w:rsidP="00E203EF">
      <w:pPr>
        <w:autoSpaceDE w:val="0"/>
        <w:autoSpaceDN w:val="0"/>
        <w:adjustRightInd w:val="0"/>
        <w:spacing w:after="200" w:line="276" w:lineRule="auto"/>
        <w:ind w:left="720" w:hanging="436"/>
        <w:contextualSpacing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E203EF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Proszę wybrać jedną z następujących odpowiedzi</w:t>
      </w:r>
    </w:p>
    <w:p w14:paraId="516C5DE7" w14:textId="77777777" w:rsidR="00E203EF" w:rsidRPr="00E203EF" w:rsidRDefault="00E203EF" w:rsidP="00E203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Osoba zarejestrowana jako bezrobotna</w:t>
      </w:r>
    </w:p>
    <w:p w14:paraId="455B4806" w14:textId="77777777" w:rsidR="00E203EF" w:rsidRPr="00E203EF" w:rsidRDefault="00E203EF" w:rsidP="00E203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Osoba zarejestrowana jako poszukująca pracy</w:t>
      </w:r>
    </w:p>
    <w:p w14:paraId="59E6F79A" w14:textId="77777777" w:rsidR="00E203EF" w:rsidRPr="00E203EF" w:rsidRDefault="00E203EF" w:rsidP="00E203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Osoba niezarejestrowana, w tym osoba bierna zawodowo (osoba, która ukończyła 18 lat i w danej chwili nie jest zatrudniona, nie wykonuje innej pracy zarobkowej oraz nie prowadzi działalności gospodarczej i nie jest zarejestrowana w PUP)</w:t>
      </w:r>
    </w:p>
    <w:p w14:paraId="0CB5BE98" w14:textId="77777777" w:rsidR="00E203EF" w:rsidRPr="00E203EF" w:rsidRDefault="00E203EF" w:rsidP="00E203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Pracodawca krajowy/Przedsiębiorca </w:t>
      </w:r>
    </w:p>
    <w:p w14:paraId="335D730F" w14:textId="77777777" w:rsidR="00E203EF" w:rsidRPr="00E203EF" w:rsidRDefault="00E203EF" w:rsidP="00E203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Pracodawca z państwa EOG</w:t>
      </w:r>
    </w:p>
    <w:p w14:paraId="2313D5E0" w14:textId="77777777" w:rsidR="00E203EF" w:rsidRPr="00E203EF" w:rsidRDefault="00E203EF" w:rsidP="00E203E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 jakich form pomocy oferowanych przez PUP w Radzyniu Podlaskim Pan/i korzystał/a? </w:t>
      </w:r>
    </w:p>
    <w:p w14:paraId="4B00BA88" w14:textId="77777777" w:rsidR="00E203EF" w:rsidRPr="00E203EF" w:rsidRDefault="00E203EF" w:rsidP="00E203EF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Pośrednictwo pracy, w tym pośrednictwo pracy w ramach sieci EURES</w:t>
      </w:r>
    </w:p>
    <w:p w14:paraId="7600CA2C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Poradnictwo zawodowe</w:t>
      </w:r>
    </w:p>
    <w:p w14:paraId="1758E0DD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Staż</w:t>
      </w:r>
    </w:p>
    <w:p w14:paraId="47B740E5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Szkolenia</w:t>
      </w:r>
    </w:p>
    <w:p w14:paraId="5C417D63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Bon na kształcenie ustawiczne</w:t>
      </w:r>
    </w:p>
    <w:p w14:paraId="577423E4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Krajowy Fundusz Szkoleniowy</w:t>
      </w:r>
    </w:p>
    <w:p w14:paraId="1D91D55F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Prace interwencyjne</w:t>
      </w:r>
    </w:p>
    <w:p w14:paraId="7EB3546E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Roboty publiczne</w:t>
      </w:r>
    </w:p>
    <w:p w14:paraId="40BB05A2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Bon na zasiedlenie</w:t>
      </w:r>
    </w:p>
    <w:p w14:paraId="61D3F37D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Dofinansowanie podjęcia działalności gospodarczej</w:t>
      </w:r>
    </w:p>
    <w:p w14:paraId="1B30E1DF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Refundacja kosztów wyposażenia lub doposażenia stanowiska pracy</w:t>
      </w:r>
    </w:p>
    <w:p w14:paraId="3D55EB39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Dofinansowanie wynagrodzenia dla osób powyżej 50. roku życia</w:t>
      </w:r>
    </w:p>
    <w:p w14:paraId="242DC0ED" w14:textId="77777777" w:rsidR="00E203EF" w:rsidRPr="00E203EF" w:rsidRDefault="00E203EF" w:rsidP="00E203EF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E203EF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Inne (jakie?)………………………………………………………………………………………………………</w:t>
      </w:r>
    </w:p>
    <w:p w14:paraId="0A4F0810" w14:textId="77777777" w:rsidR="00E203EF" w:rsidRPr="00E203EF" w:rsidRDefault="00E203EF" w:rsidP="00E203EF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Czy udzielona pomoc poprawiła Pana/i sytuację na rynku pracy?</w:t>
      </w:r>
    </w:p>
    <w:p w14:paraId="14F4F7A0" w14:textId="77777777" w:rsidR="00E203EF" w:rsidRPr="00E203EF" w:rsidRDefault="00E203EF" w:rsidP="00E203EF">
      <w:pPr>
        <w:suppressAutoHyphens/>
        <w:spacing w:after="0" w:line="240" w:lineRule="auto"/>
        <w:ind w:firstLine="284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zh-CN"/>
          <w14:ligatures w14:val="none"/>
        </w:rPr>
        <w:t>Proszę wybrać jedną z następujących odpowiedzi</w:t>
      </w:r>
    </w:p>
    <w:p w14:paraId="14CC763E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Tak </w:t>
      </w:r>
    </w:p>
    <w:p w14:paraId="02E0D615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Nie </w:t>
      </w:r>
    </w:p>
    <w:p w14:paraId="0681A7E4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Trudno powiedzieć</w:t>
      </w:r>
    </w:p>
    <w:p w14:paraId="37129B84" w14:textId="77777777" w:rsidR="00E203EF" w:rsidRPr="00E203EF" w:rsidRDefault="00E203EF" w:rsidP="00E203EF">
      <w:pPr>
        <w:numPr>
          <w:ilvl w:val="0"/>
          <w:numId w:val="1"/>
        </w:numPr>
        <w:suppressAutoHyphens/>
        <w:spacing w:after="0" w:line="240" w:lineRule="auto"/>
        <w:ind w:left="284"/>
        <w:rPr>
          <w:rFonts w:ascii="Arial" w:eastAsia="Times New Roman" w:hAnsi="Arial" w:cs="Arial"/>
          <w:bCs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Czy jest Pan/i zadowolony/a z zaoferowanej pomocy?</w:t>
      </w:r>
      <w:r w:rsidRPr="00E203EF">
        <w:rPr>
          <w:rFonts w:ascii="Arial" w:eastAsia="Times New Roman" w:hAnsi="Arial" w:cs="Arial"/>
          <w:i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5FE4DE93" w14:textId="77777777" w:rsidR="00E203EF" w:rsidRPr="00E203EF" w:rsidRDefault="00E203EF" w:rsidP="00E203EF">
      <w:pPr>
        <w:suppressAutoHyphens/>
        <w:spacing w:after="0" w:line="240" w:lineRule="auto"/>
        <w:ind w:firstLine="284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zh-CN"/>
          <w14:ligatures w14:val="none"/>
        </w:rPr>
        <w:t>Proszę wybrać jedną z następujących odpowiedzi</w:t>
      </w:r>
    </w:p>
    <w:p w14:paraId="6A3B90D4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Tak </w:t>
      </w:r>
    </w:p>
    <w:p w14:paraId="0A3016A5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Nie  </w:t>
      </w:r>
    </w:p>
    <w:p w14:paraId="71E1748E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Trudno powiedzieć</w:t>
      </w:r>
    </w:p>
    <w:p w14:paraId="714169C3" w14:textId="77777777" w:rsidR="00E203EF" w:rsidRPr="00E203EF" w:rsidRDefault="00E203EF" w:rsidP="00E203EF">
      <w:pPr>
        <w:numPr>
          <w:ilvl w:val="0"/>
          <w:numId w:val="1"/>
        </w:numPr>
        <w:suppressAutoHyphens/>
        <w:spacing w:after="0" w:line="240" w:lineRule="auto"/>
        <w:ind w:left="284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Czy w przyszłości planuje Pan/i ponownie skorzystać z pomocy oferowanej przez PUP w Radzyniu Podlaskim?</w:t>
      </w:r>
    </w:p>
    <w:p w14:paraId="7583598B" w14:textId="77777777" w:rsidR="00E203EF" w:rsidRPr="00E203EF" w:rsidRDefault="00E203EF" w:rsidP="00E203EF">
      <w:pPr>
        <w:suppressAutoHyphens/>
        <w:spacing w:after="0" w:line="240" w:lineRule="auto"/>
        <w:ind w:firstLine="284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zh-CN"/>
          <w14:ligatures w14:val="none"/>
        </w:rPr>
        <w:t>Proszę wybrać jedną z następujących odpowiedzi</w:t>
      </w:r>
    </w:p>
    <w:p w14:paraId="4B0F2581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Tak </w:t>
      </w:r>
    </w:p>
    <w:p w14:paraId="1F1E9105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Nie</w:t>
      </w:r>
    </w:p>
    <w:p w14:paraId="72AE2768" w14:textId="77777777" w:rsidR="00E203EF" w:rsidRPr="00E203EF" w:rsidRDefault="00E203EF" w:rsidP="00E203EF">
      <w:pPr>
        <w:numPr>
          <w:ilvl w:val="0"/>
          <w:numId w:val="3"/>
        </w:numPr>
        <w:suppressAutoHyphens/>
        <w:spacing w:after="0" w:line="240" w:lineRule="auto"/>
        <w:ind w:firstLine="41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Trudno powiedzieć</w:t>
      </w:r>
    </w:p>
    <w:p w14:paraId="1E2AC2A2" w14:textId="77777777" w:rsidR="00E203EF" w:rsidRPr="00E203EF" w:rsidRDefault="00E203EF" w:rsidP="00E203E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Jak ocenia Pan/i poniższe elementy:</w:t>
      </w:r>
    </w:p>
    <w:p w14:paraId="69799272" w14:textId="77777777" w:rsidR="00E203EF" w:rsidRPr="00E203EF" w:rsidRDefault="00E203EF" w:rsidP="00E203EF">
      <w:pPr>
        <w:suppressAutoHyphens/>
        <w:spacing w:after="0" w:line="240" w:lineRule="auto"/>
        <w:ind w:left="284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i/>
          <w:iCs/>
          <w:kern w:val="0"/>
          <w:sz w:val="20"/>
          <w:szCs w:val="20"/>
          <w:lang w:eastAsia="zh-CN"/>
          <w14:ligatures w14:val="none"/>
        </w:rPr>
        <w:t>(1 oznacza najgorszą ocenę, 5 najlepszą)</w:t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:</w:t>
      </w:r>
    </w:p>
    <w:p w14:paraId="77F41832" w14:textId="77777777" w:rsidR="00E203EF" w:rsidRPr="00E203EF" w:rsidRDefault="00E203EF" w:rsidP="00E203EF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poziom satysfakcji (zadowolenia) z zaoferowanej pomocy                      1     2      3      4      5</w:t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</w:p>
    <w:p w14:paraId="6A512EDF" w14:textId="77777777" w:rsidR="00E203EF" w:rsidRPr="00E203EF" w:rsidRDefault="00E203EF" w:rsidP="00E203EF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jakość zaoferowanej pomocy                         </w:t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bookmarkStart w:id="0" w:name="_Hlk219189095"/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1     2      3      4      5</w:t>
      </w:r>
      <w:bookmarkEnd w:id="0"/>
    </w:p>
    <w:p w14:paraId="478012D4" w14:textId="77777777" w:rsidR="00E203EF" w:rsidRPr="00E203EF" w:rsidRDefault="00E203EF" w:rsidP="00E203EF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trafność zaoferowanej pomocy względem swoich potrzeb</w:t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  <w:t>1     2      3      4      5</w:t>
      </w:r>
    </w:p>
    <w:p w14:paraId="175F257C" w14:textId="77777777" w:rsidR="00E203EF" w:rsidRPr="00E203EF" w:rsidRDefault="00E203EF" w:rsidP="00E203EF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skuteczność udzielonej pomocy</w:t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  <w:t xml:space="preserve">                                      1     2      3      4      5</w:t>
      </w:r>
    </w:p>
    <w:p w14:paraId="382DD10D" w14:textId="77777777" w:rsidR="00E203EF" w:rsidRPr="00E203EF" w:rsidRDefault="00E203EF" w:rsidP="00E203EF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dostępność informacji (np. na stronie internetowej, </w:t>
      </w:r>
    </w:p>
    <w:p w14:paraId="50B9B2BE" w14:textId="77777777" w:rsidR="00E203EF" w:rsidRPr="00E203EF" w:rsidRDefault="00E203EF" w:rsidP="00E203EF">
      <w:pPr>
        <w:suppressAutoHyphens/>
        <w:spacing w:after="200" w:line="276" w:lineRule="auto"/>
        <w:ind w:left="774"/>
        <w:contextualSpacing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proofErr w:type="spellStart"/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Facebook’u</w:t>
      </w:r>
      <w:proofErr w:type="spellEnd"/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, tablicach ogłoszeń, telefonicznie)</w:t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</w:r>
      <w:r w:rsidRPr="00E203EF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ab/>
        <w:t>1     2      3      4      5</w:t>
      </w:r>
    </w:p>
    <w:p w14:paraId="7F0B06C0" w14:textId="77777777" w:rsidR="00E203EF" w:rsidRPr="00E203EF" w:rsidRDefault="00E203EF" w:rsidP="00E203EF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Dodatkowe uwagi, sugestie lub komentarze dotyczące zaoferowanej pomocy i/lub działalności PUP w Radzyniu Podlaskim</w:t>
      </w:r>
    </w:p>
    <w:p w14:paraId="650EEAE2" w14:textId="77777777" w:rsidR="00E203EF" w:rsidRPr="00E203EF" w:rsidRDefault="00E203EF" w:rsidP="00E203EF">
      <w:pPr>
        <w:suppressAutoHyphens/>
        <w:spacing w:after="0" w:line="240" w:lineRule="auto"/>
        <w:ind w:left="284"/>
        <w:rPr>
          <w:rFonts w:ascii="Arial" w:eastAsia="Times New Roman" w:hAnsi="Arial" w:cs="Arial"/>
          <w:bCs/>
          <w:kern w:val="0"/>
          <w:sz w:val="20"/>
          <w:szCs w:val="20"/>
          <w:lang w:eastAsia="zh-CN"/>
          <w14:ligatures w14:val="none"/>
        </w:rPr>
      </w:pPr>
      <w:r w:rsidRPr="00E203EF">
        <w:rPr>
          <w:rFonts w:ascii="Arial" w:eastAsia="Times New Roman" w:hAnsi="Arial" w:cs="Arial"/>
          <w:bCs/>
          <w:kern w:val="0"/>
          <w:sz w:val="20"/>
          <w:szCs w:val="20"/>
          <w:lang w:eastAsia="zh-CN"/>
          <w14:ligatures w14:val="none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5D91D" w14:textId="77777777" w:rsidR="00E203EF" w:rsidRPr="00E203EF" w:rsidRDefault="00E203EF" w:rsidP="00E203E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E203EF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>Metryczka – Proszę zaznaczyć prawidłową opcję X</w:t>
      </w:r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1842"/>
        <w:gridCol w:w="1985"/>
        <w:gridCol w:w="1843"/>
        <w:gridCol w:w="1701"/>
      </w:tblGrid>
      <w:tr w:rsidR="00E203EF" w:rsidRPr="00E203EF" w14:paraId="62C379A8" w14:textId="77777777" w:rsidTr="00B425D2">
        <w:trPr>
          <w:trHeight w:val="258"/>
        </w:trPr>
        <w:tc>
          <w:tcPr>
            <w:tcW w:w="4531" w:type="dxa"/>
            <w:gridSpan w:val="3"/>
            <w:tcBorders>
              <w:left w:val="single" w:sz="4" w:space="0" w:color="auto"/>
            </w:tcBorders>
            <w:vAlign w:val="center"/>
          </w:tcPr>
          <w:p w14:paraId="6076EE6C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3EF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Płeć</w:t>
            </w:r>
          </w:p>
        </w:tc>
        <w:tc>
          <w:tcPr>
            <w:tcW w:w="5529" w:type="dxa"/>
            <w:gridSpan w:val="3"/>
            <w:vAlign w:val="center"/>
          </w:tcPr>
          <w:p w14:paraId="4DA58A9D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3EF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Wiek</w:t>
            </w:r>
          </w:p>
        </w:tc>
      </w:tr>
      <w:tr w:rsidR="00E203EF" w:rsidRPr="00E203EF" w14:paraId="02111B53" w14:textId="77777777" w:rsidTr="00B425D2">
        <w:trPr>
          <w:trHeight w:val="258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01F0CF5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3EF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kobieta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240CE33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3EF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mężczyzna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B334109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3EF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wolę nie podawać</w:t>
            </w:r>
          </w:p>
        </w:tc>
        <w:tc>
          <w:tcPr>
            <w:tcW w:w="1985" w:type="dxa"/>
            <w:vAlign w:val="center"/>
          </w:tcPr>
          <w:p w14:paraId="0852DB94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3EF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do 30 lat</w:t>
            </w:r>
          </w:p>
        </w:tc>
        <w:tc>
          <w:tcPr>
            <w:tcW w:w="1843" w:type="dxa"/>
            <w:vAlign w:val="center"/>
          </w:tcPr>
          <w:p w14:paraId="6DBE600E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3EF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30 – 50 lat</w:t>
            </w:r>
          </w:p>
        </w:tc>
        <w:tc>
          <w:tcPr>
            <w:tcW w:w="1701" w:type="dxa"/>
            <w:vAlign w:val="center"/>
          </w:tcPr>
          <w:p w14:paraId="3B77E821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3EF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pow. 50 lat</w:t>
            </w:r>
          </w:p>
        </w:tc>
      </w:tr>
      <w:tr w:rsidR="00E203EF" w:rsidRPr="00E203EF" w14:paraId="6D770C63" w14:textId="77777777" w:rsidTr="00B425D2">
        <w:trPr>
          <w:trHeight w:val="415"/>
        </w:trPr>
        <w:tc>
          <w:tcPr>
            <w:tcW w:w="704" w:type="dxa"/>
            <w:vAlign w:val="center"/>
          </w:tcPr>
          <w:p w14:paraId="6551F0C1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138DFF66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98BAA05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0E0663FA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6361F5A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55D75A6" w14:textId="77777777" w:rsidR="00E203EF" w:rsidRPr="00E203EF" w:rsidRDefault="00E203EF" w:rsidP="00E203E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0B231CD1" w14:textId="77777777" w:rsidR="00E203EF" w:rsidRPr="00E203EF" w:rsidRDefault="00E203EF" w:rsidP="00E203E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D15324D" w14:textId="77777777" w:rsidR="00E203EF" w:rsidRPr="00E203EF" w:rsidRDefault="00E203EF" w:rsidP="00E203E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E203EF"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  <w:t xml:space="preserve">Urny, do których należy wrzucić ankietę, znajdują się na korytarzach parteru i </w:t>
      </w:r>
      <w:proofErr w:type="spellStart"/>
      <w:r w:rsidRPr="00E203EF"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  <w:t>I</w:t>
      </w:r>
      <w:proofErr w:type="spellEnd"/>
      <w:r w:rsidRPr="00E203EF"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  <w:t xml:space="preserve"> piętra  budynku Urzędu</w:t>
      </w:r>
    </w:p>
    <w:p w14:paraId="11378C8B" w14:textId="77777777" w:rsidR="00E203EF" w:rsidRPr="00E203EF" w:rsidRDefault="00E203EF" w:rsidP="00E203EF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168EA82" w14:textId="4FB7D463" w:rsidR="008E1A56" w:rsidRDefault="00E203EF" w:rsidP="00E203EF">
      <w:pPr>
        <w:spacing w:after="0" w:line="240" w:lineRule="auto"/>
        <w:jc w:val="center"/>
      </w:pPr>
      <w:r w:rsidRPr="00E203EF"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  <w:t>Serdecznie dziękujemy za poświęcony czas i wypełnienie ankiety!</w:t>
      </w:r>
    </w:p>
    <w:sectPr w:rsidR="008E1A56" w:rsidSect="00E203EF">
      <w:footerReference w:type="default" r:id="rId7"/>
      <w:headerReference w:type="first" r:id="rId8"/>
      <w:pgSz w:w="11906" w:h="16838"/>
      <w:pgMar w:top="284" w:right="1133" w:bottom="426" w:left="851" w:header="708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30EE" w14:textId="77777777" w:rsidR="00E203EF" w:rsidRDefault="00E203EF" w:rsidP="00E203EF">
      <w:pPr>
        <w:spacing w:after="0" w:line="240" w:lineRule="auto"/>
      </w:pPr>
      <w:r>
        <w:separator/>
      </w:r>
    </w:p>
  </w:endnote>
  <w:endnote w:type="continuationSeparator" w:id="0">
    <w:p w14:paraId="4F4DFC83" w14:textId="77777777" w:rsidR="00E203EF" w:rsidRDefault="00E203EF" w:rsidP="00E2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6D0B" w14:textId="77777777" w:rsidR="00E203EF" w:rsidRPr="00906E59" w:rsidRDefault="00E203EF" w:rsidP="00B963BF">
    <w:pPr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8E98" w14:textId="77777777" w:rsidR="00E203EF" w:rsidRDefault="00E203EF" w:rsidP="00E203EF">
      <w:pPr>
        <w:spacing w:after="0" w:line="240" w:lineRule="auto"/>
      </w:pPr>
      <w:r>
        <w:separator/>
      </w:r>
    </w:p>
  </w:footnote>
  <w:footnote w:type="continuationSeparator" w:id="0">
    <w:p w14:paraId="7AD1FF7F" w14:textId="77777777" w:rsidR="00E203EF" w:rsidRDefault="00E203EF" w:rsidP="00E2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57B6" w14:textId="77777777" w:rsidR="00E203EF" w:rsidRDefault="00E203EF" w:rsidP="009A396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B1B"/>
    <w:multiLevelType w:val="hybridMultilevel"/>
    <w:tmpl w:val="29FAE662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192D1689"/>
    <w:multiLevelType w:val="hybridMultilevel"/>
    <w:tmpl w:val="6F6C205E"/>
    <w:lvl w:ilvl="0" w:tplc="04150007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6E676B6"/>
    <w:multiLevelType w:val="hybridMultilevel"/>
    <w:tmpl w:val="F84AD822"/>
    <w:lvl w:ilvl="0" w:tplc="7324A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3885"/>
    <w:multiLevelType w:val="hybridMultilevel"/>
    <w:tmpl w:val="8BB4E360"/>
    <w:lvl w:ilvl="0" w:tplc="0415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7825E0"/>
    <w:multiLevelType w:val="hybridMultilevel"/>
    <w:tmpl w:val="7B0AC40A"/>
    <w:lvl w:ilvl="0" w:tplc="04150007">
      <w:start w:val="1"/>
      <w:numFmt w:val="bullet"/>
      <w:lvlText w:val=""/>
      <w:lvlJc w:val="left"/>
      <w:pPr>
        <w:ind w:left="975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7BCC2236"/>
    <w:multiLevelType w:val="hybridMultilevel"/>
    <w:tmpl w:val="529CA512"/>
    <w:lvl w:ilvl="0" w:tplc="0415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88328917">
    <w:abstractNumId w:val="2"/>
  </w:num>
  <w:num w:numId="2" w16cid:durableId="641810610">
    <w:abstractNumId w:val="5"/>
  </w:num>
  <w:num w:numId="3" w16cid:durableId="98335468">
    <w:abstractNumId w:val="1"/>
  </w:num>
  <w:num w:numId="4" w16cid:durableId="337733143">
    <w:abstractNumId w:val="3"/>
  </w:num>
  <w:num w:numId="5" w16cid:durableId="12000210">
    <w:abstractNumId w:val="4"/>
  </w:num>
  <w:num w:numId="6" w16cid:durableId="1358970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56"/>
    <w:rsid w:val="00242A77"/>
    <w:rsid w:val="008E1A56"/>
    <w:rsid w:val="00E2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52DCB-A1ED-4118-B677-AF8CFF0B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A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A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A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A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A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A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A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A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A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A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A5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3EF"/>
  </w:style>
  <w:style w:type="paragraph" w:styleId="Stopka">
    <w:name w:val="footer"/>
    <w:basedOn w:val="Normalny"/>
    <w:link w:val="StopkaZnak"/>
    <w:uiPriority w:val="99"/>
    <w:unhideWhenUsed/>
    <w:rsid w:val="00E2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dcterms:created xsi:type="dcterms:W3CDTF">2026-04-27T07:00:00Z</dcterms:created>
  <dcterms:modified xsi:type="dcterms:W3CDTF">2026-04-27T07:01:00Z</dcterms:modified>
</cp:coreProperties>
</file>