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2706" w14:textId="46956499" w:rsidR="008670C2" w:rsidRPr="004549BA" w:rsidRDefault="008670C2" w:rsidP="004860E7">
      <w:pPr>
        <w:pStyle w:val="Nagwek3"/>
        <w:spacing w:before="120" w:beforeAutospacing="0" w:after="120" w:afterAutospacing="0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1E4643">
        <w:rPr>
          <w:rFonts w:eastAsia="Times New Roman"/>
          <w:b w:val="0"/>
          <w:sz w:val="22"/>
          <w:szCs w:val="22"/>
        </w:rPr>
        <w:t>10</w:t>
      </w:r>
    </w:p>
    <w:p w14:paraId="6382E878" w14:textId="77777777" w:rsidR="006E4B30" w:rsidRPr="00F25A07" w:rsidRDefault="006E4B30" w:rsidP="004860E7">
      <w:pPr>
        <w:pStyle w:val="Nagwek3"/>
        <w:spacing w:before="12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14:paraId="301D34E3" w14:textId="77777777" w:rsidR="006E4B30" w:rsidRPr="003973CF" w:rsidRDefault="006E4B30" w:rsidP="002C1192">
      <w:pPr>
        <w:pStyle w:val="NormalnyWeb"/>
        <w:spacing w:before="120" w:beforeAutospacing="0" w:after="120" w:afterAutospacing="0"/>
        <w:ind w:left="-142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6B82B484" w14:textId="547BCAB8" w:rsidR="006E4B30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14:paraId="105413CF" w14:textId="77777777" w:rsidR="006E4B30" w:rsidRPr="002C1192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2C119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2C1192">
          <w:rPr>
            <w:rStyle w:val="Hipercze"/>
            <w:sz w:val="22"/>
            <w:szCs w:val="22"/>
          </w:rPr>
          <w:t>iod@radzynpodlaski.praca.gov.pl</w:t>
        </w:r>
      </w:hyperlink>
      <w:r w:rsidRPr="002C1192">
        <w:rPr>
          <w:rStyle w:val="Hipercze"/>
          <w:sz w:val="22"/>
          <w:szCs w:val="22"/>
        </w:rPr>
        <w:t xml:space="preserve"> </w:t>
      </w:r>
      <w:r w:rsidRPr="002C1192">
        <w:rPr>
          <w:sz w:val="22"/>
          <w:szCs w:val="22"/>
        </w:rPr>
        <w:t xml:space="preserve">  </w:t>
      </w:r>
    </w:p>
    <w:p w14:paraId="04889663" w14:textId="77777777" w:rsidR="006E4B30" w:rsidRPr="006E2054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tbl>
      <w:tblPr>
        <w:tblW w:w="10207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3544"/>
      </w:tblGrid>
      <w:tr w:rsidR="006E4B30" w:rsidRPr="003973CF" w14:paraId="48286BC4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5A43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A8D6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F42F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14:paraId="05D7A27E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1CFD" w14:textId="53F0ACFB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realizacja zadań wynikających z ustawy z dnia 20 kwietnia 2004 r. o promocji zatrudnienia i instytucjach rynku pracy </w:t>
            </w:r>
            <w:r w:rsidRPr="002C1192">
              <w:rPr>
                <w:color w:val="auto"/>
                <w:sz w:val="20"/>
                <w:szCs w:val="20"/>
              </w:rPr>
              <w:t>(t.j.: Dz. U. z 20</w:t>
            </w:r>
            <w:r w:rsidR="00512D47" w:rsidRPr="002C1192">
              <w:rPr>
                <w:color w:val="auto"/>
                <w:sz w:val="20"/>
                <w:szCs w:val="20"/>
              </w:rPr>
              <w:t>2</w:t>
            </w:r>
            <w:r w:rsidR="00CB5B7F">
              <w:rPr>
                <w:color w:val="auto"/>
                <w:sz w:val="20"/>
                <w:szCs w:val="20"/>
              </w:rPr>
              <w:t>4</w:t>
            </w:r>
            <w:r w:rsidRPr="002C1192">
              <w:rPr>
                <w:color w:val="auto"/>
                <w:sz w:val="20"/>
                <w:szCs w:val="20"/>
              </w:rPr>
              <w:t xml:space="preserve">r. poz. </w:t>
            </w:r>
            <w:r w:rsidR="00CB5B7F">
              <w:rPr>
                <w:color w:val="auto"/>
                <w:sz w:val="20"/>
                <w:szCs w:val="20"/>
              </w:rPr>
              <w:t>475</w:t>
            </w:r>
            <w:r w:rsidRPr="002C1192">
              <w:rPr>
                <w:color w:val="auto"/>
                <w:sz w:val="20"/>
                <w:szCs w:val="20"/>
              </w:rPr>
              <w:t xml:space="preserve"> z późn. zm.)</w:t>
            </w:r>
            <w:r w:rsidRPr="002C1192">
              <w:rPr>
                <w:sz w:val="20"/>
                <w:szCs w:val="20"/>
              </w:rPr>
              <w:t xml:space="preserve">;  </w:t>
            </w:r>
            <w:r w:rsidRPr="002C1192">
              <w:rPr>
                <w:color w:val="auto"/>
                <w:sz w:val="20"/>
                <w:szCs w:val="20"/>
              </w:rPr>
              <w:t>oraz wydanych na jej podstawie przepisów wykonawczych, oraz innych przepisów prawa niezbędnych do realizacji zadań wynikających z w/w ustawy, w tym</w:t>
            </w:r>
          </w:p>
          <w:p w14:paraId="37D6D94C" w14:textId="77777777" w:rsidR="006E4B30" w:rsidRPr="002C1192" w:rsidRDefault="006E4B30" w:rsidP="002C119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jc w:val="both"/>
              <w:rPr>
                <w:sz w:val="20"/>
                <w:szCs w:val="20"/>
              </w:rPr>
            </w:pPr>
            <w:r w:rsidRPr="002C1192">
              <w:rPr>
                <w:rFonts w:eastAsia="Calibri"/>
                <w:sz w:val="20"/>
                <w:szCs w:val="20"/>
              </w:rPr>
              <w:t>realizacja dofinansowania kosztów kształcenia ustawicznego w ramach Krajowego Funduszu Szkoleniowego</w:t>
            </w:r>
          </w:p>
          <w:p w14:paraId="6516E308" w14:textId="77777777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08B0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7B1DB8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D3F203B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b RODO</w:t>
            </w:r>
          </w:p>
          <w:p w14:paraId="29C46A00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c RODO</w:t>
            </w:r>
          </w:p>
          <w:p w14:paraId="6F23517F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9 ust. 2 lit. b RODO</w:t>
            </w:r>
          </w:p>
          <w:p w14:paraId="38FA6AA0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79D94EC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20AFC2D2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11D1B17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34918DB3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4EF5EEB5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780F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0F74907C" w14:textId="3D480EA2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rFonts w:eastAsia="Arial Narrow"/>
                <w:sz w:val="20"/>
                <w:szCs w:val="20"/>
              </w:rPr>
              <w:t>w związku z prowadzonym monitoringiem wizyjnym, dane będą przechowywane przez okres nie dłuższy niż 50 dni, po czym zostaną trwale usunięte, chyba że zajdzie uzasadniona</w:t>
            </w:r>
            <w:r w:rsidR="00CB5B7F">
              <w:rPr>
                <w:rFonts w:eastAsia="Arial Narrow"/>
                <w:sz w:val="20"/>
                <w:szCs w:val="20"/>
              </w:rPr>
              <w:t xml:space="preserve"> </w:t>
            </w:r>
            <w:r w:rsidRPr="002C1192">
              <w:rPr>
                <w:rFonts w:eastAsia="Arial Narrow"/>
                <w:sz w:val="20"/>
                <w:szCs w:val="20"/>
              </w:rPr>
              <w:t>konieczność</w:t>
            </w:r>
            <w:r w:rsidR="00CB5B7F">
              <w:rPr>
                <w:rFonts w:eastAsia="Arial Narrow"/>
                <w:sz w:val="20"/>
                <w:szCs w:val="20"/>
              </w:rPr>
              <w:t xml:space="preserve"> </w:t>
            </w:r>
            <w:r w:rsidRPr="002C1192">
              <w:rPr>
                <w:rFonts w:eastAsia="Arial Narrow"/>
                <w:sz w:val="20"/>
                <w:szCs w:val="20"/>
              </w:rPr>
              <w:t>przechowywania nagrań dla celów</w:t>
            </w:r>
            <w:r w:rsidR="00CB5B7F">
              <w:rPr>
                <w:rFonts w:eastAsia="Arial Narrow"/>
                <w:sz w:val="20"/>
                <w:szCs w:val="20"/>
              </w:rPr>
              <w:t xml:space="preserve"> </w:t>
            </w:r>
            <w:r w:rsidRPr="002C1192">
              <w:rPr>
                <w:rFonts w:eastAsia="Arial Narrow"/>
                <w:sz w:val="20"/>
                <w:szCs w:val="20"/>
              </w:rPr>
              <w:t>dowodowych, w zakresie postępowania prowadzonego przez właściwe organy.</w:t>
            </w:r>
          </w:p>
        </w:tc>
      </w:tr>
    </w:tbl>
    <w:p w14:paraId="4C453F8B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14:paraId="17A39130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14:paraId="7905A22B" w14:textId="77777777" w:rsidR="006E4B30" w:rsidRPr="003973CF" w:rsidRDefault="006E4B30" w:rsidP="002C1192">
      <w:pPr>
        <w:pStyle w:val="NormalnyWeb"/>
        <w:numPr>
          <w:ilvl w:val="1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14:paraId="682B539D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14:paraId="6133A1F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14:paraId="14D8C10B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A728DB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B2E989" w14:textId="77777777" w:rsidR="006E4B30" w:rsidRPr="003973CF" w:rsidRDefault="006E4B30" w:rsidP="002C1192">
      <w:pPr>
        <w:pStyle w:val="Akapitzlist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14:paraId="25B620FC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14:paraId="571C32E5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14:paraId="6FD962BD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14:paraId="01ADEDE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14:paraId="088CEA3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14:paraId="210259BD" w14:textId="77777777" w:rsidR="006E4B30" w:rsidRPr="00A50A4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14:paraId="723967A3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14:paraId="0681604C" w14:textId="77777777" w:rsidR="006E4B30" w:rsidRPr="006E4B30" w:rsidRDefault="006E4B30" w:rsidP="002C1192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14:paraId="2C57EE18" w14:textId="1320DC18" w:rsidR="006E4B30" w:rsidRPr="006E4B30" w:rsidRDefault="006E4B30" w:rsidP="002C1192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 xml:space="preserve">w związku z ustawą z dnia 20 kwietnia 2004 r. o promocji zatrudnienia i instytucjach rynku pracy (t.j. Dz. U. </w:t>
      </w:r>
      <w:r w:rsidR="004860E7">
        <w:rPr>
          <w:sz w:val="22"/>
          <w:szCs w:val="22"/>
        </w:rPr>
        <w:br/>
      </w:r>
      <w:r w:rsidRPr="006E4B30">
        <w:rPr>
          <w:sz w:val="22"/>
          <w:szCs w:val="22"/>
        </w:rPr>
        <w:t>z 20</w:t>
      </w:r>
      <w:r w:rsidR="003C2ECD">
        <w:rPr>
          <w:sz w:val="22"/>
          <w:szCs w:val="22"/>
        </w:rPr>
        <w:t>2</w:t>
      </w:r>
      <w:r w:rsidR="00CB5B7F">
        <w:rPr>
          <w:sz w:val="22"/>
          <w:szCs w:val="22"/>
        </w:rPr>
        <w:t>4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 xml:space="preserve">r. poz. </w:t>
      </w:r>
      <w:r w:rsidR="00CB5B7F">
        <w:rPr>
          <w:sz w:val="22"/>
          <w:szCs w:val="22"/>
        </w:rPr>
        <w:t>475</w:t>
      </w:r>
      <w:r w:rsidRPr="006E4B30">
        <w:rPr>
          <w:sz w:val="22"/>
          <w:szCs w:val="22"/>
        </w:rPr>
        <w:t xml:space="preserve"> z późn zm.).</w:t>
      </w:r>
    </w:p>
    <w:p w14:paraId="4455E82F" w14:textId="77777777" w:rsidR="006E4B30" w:rsidRDefault="006E4B30" w:rsidP="00D62FCF">
      <w:pPr>
        <w:rPr>
          <w:sz w:val="22"/>
          <w:szCs w:val="22"/>
        </w:rPr>
      </w:pPr>
    </w:p>
    <w:p w14:paraId="2EB92845" w14:textId="77777777" w:rsidR="007B6A1F" w:rsidRDefault="007B6A1F" w:rsidP="00D62FCF">
      <w:pPr>
        <w:rPr>
          <w:sz w:val="22"/>
          <w:szCs w:val="22"/>
        </w:rPr>
      </w:pPr>
    </w:p>
    <w:p w14:paraId="2DDFF6DC" w14:textId="39F2333C" w:rsidR="00B21A32" w:rsidRDefault="007B6A1F" w:rsidP="002C1192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sectPr w:rsidR="00B21A32" w:rsidSect="002C119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AD74" w14:textId="77777777" w:rsidR="00115C71" w:rsidRDefault="00115C71" w:rsidP="007E2D94">
      <w:r>
        <w:separator/>
      </w:r>
    </w:p>
  </w:endnote>
  <w:endnote w:type="continuationSeparator" w:id="0">
    <w:p w14:paraId="64CFDD93" w14:textId="77777777"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2D71" w14:textId="77777777" w:rsidR="00115C71" w:rsidRDefault="00115C71" w:rsidP="007E2D94">
      <w:r>
        <w:separator/>
      </w:r>
    </w:p>
  </w:footnote>
  <w:footnote w:type="continuationSeparator" w:id="0">
    <w:p w14:paraId="1531315F" w14:textId="77777777"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2506742">
    <w:abstractNumId w:val="10"/>
  </w:num>
  <w:num w:numId="2" w16cid:durableId="1509443171">
    <w:abstractNumId w:val="6"/>
  </w:num>
  <w:num w:numId="3" w16cid:durableId="1519545688">
    <w:abstractNumId w:val="1"/>
  </w:num>
  <w:num w:numId="4" w16cid:durableId="632369597">
    <w:abstractNumId w:val="12"/>
  </w:num>
  <w:num w:numId="5" w16cid:durableId="1521620899">
    <w:abstractNumId w:val="5"/>
  </w:num>
  <w:num w:numId="6" w16cid:durableId="336886751">
    <w:abstractNumId w:val="9"/>
  </w:num>
  <w:num w:numId="7" w16cid:durableId="1239441364">
    <w:abstractNumId w:val="4"/>
  </w:num>
  <w:num w:numId="8" w16cid:durableId="123889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284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164639">
    <w:abstractNumId w:val="4"/>
  </w:num>
  <w:num w:numId="11" w16cid:durableId="1547377377">
    <w:abstractNumId w:val="11"/>
  </w:num>
  <w:num w:numId="12" w16cid:durableId="1430009906">
    <w:abstractNumId w:val="10"/>
  </w:num>
  <w:num w:numId="13" w16cid:durableId="75308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595867">
    <w:abstractNumId w:val="2"/>
  </w:num>
  <w:num w:numId="15" w16cid:durableId="1380393776">
    <w:abstractNumId w:val="7"/>
  </w:num>
  <w:num w:numId="16" w16cid:durableId="850031471">
    <w:abstractNumId w:val="3"/>
  </w:num>
  <w:num w:numId="17" w16cid:durableId="50779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45EB9"/>
    <w:rsid w:val="00096626"/>
    <w:rsid w:val="000968E0"/>
    <w:rsid w:val="000D01BB"/>
    <w:rsid w:val="00115C71"/>
    <w:rsid w:val="001E4643"/>
    <w:rsid w:val="00284B27"/>
    <w:rsid w:val="002C1192"/>
    <w:rsid w:val="002C2401"/>
    <w:rsid w:val="002E4937"/>
    <w:rsid w:val="00303435"/>
    <w:rsid w:val="0032460A"/>
    <w:rsid w:val="003261F3"/>
    <w:rsid w:val="00372D43"/>
    <w:rsid w:val="003B7983"/>
    <w:rsid w:val="003C2ECD"/>
    <w:rsid w:val="003F37E1"/>
    <w:rsid w:val="00407110"/>
    <w:rsid w:val="004549BA"/>
    <w:rsid w:val="004860E7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342CE"/>
    <w:rsid w:val="0065073F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B7F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B00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pup pup</cp:lastModifiedBy>
  <cp:revision>17</cp:revision>
  <cp:lastPrinted>2024-03-14T10:48:00Z</cp:lastPrinted>
  <dcterms:created xsi:type="dcterms:W3CDTF">2019-03-13T10:57:00Z</dcterms:created>
  <dcterms:modified xsi:type="dcterms:W3CDTF">2024-09-23T12:23:00Z</dcterms:modified>
</cp:coreProperties>
</file>