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9A736A" w14:textId="7C8BA28C" w:rsidR="00EC57CC" w:rsidRPr="00EC57CC" w:rsidRDefault="00EC57CC" w:rsidP="00EC57CC">
      <w:pPr>
        <w:spacing w:after="0"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EC57CC">
        <w:rPr>
          <w:rFonts w:ascii="Times New Roman" w:hAnsi="Times New Roman" w:cs="Times New Roman"/>
          <w:sz w:val="20"/>
          <w:szCs w:val="20"/>
        </w:rPr>
        <w:t xml:space="preserve">Załącznik nr 1 </w:t>
      </w:r>
    </w:p>
    <w:p w14:paraId="1DF3D5F3" w14:textId="76538176" w:rsidR="00430564" w:rsidRPr="001B7030" w:rsidRDefault="00430564" w:rsidP="0043056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7030">
        <w:rPr>
          <w:rFonts w:ascii="Times New Roman" w:hAnsi="Times New Roman" w:cs="Times New Roman"/>
          <w:b/>
          <w:sz w:val="24"/>
          <w:szCs w:val="24"/>
        </w:rPr>
        <w:t>OŚWIADCZENIE PRACODAWCY</w:t>
      </w:r>
    </w:p>
    <w:p w14:paraId="2E639BFA" w14:textId="77777777" w:rsidR="00430564" w:rsidRPr="001B7030" w:rsidRDefault="00430564" w:rsidP="00430564">
      <w:pPr>
        <w:tabs>
          <w:tab w:val="left" w:pos="1635"/>
        </w:tabs>
        <w:spacing w:after="0" w:line="240" w:lineRule="auto"/>
        <w:ind w:hanging="284"/>
        <w:rPr>
          <w:rFonts w:ascii="Times New Roman" w:hAnsi="Times New Roman" w:cs="Times New Roman"/>
          <w:sz w:val="20"/>
          <w:szCs w:val="20"/>
        </w:rPr>
      </w:pPr>
      <w:r w:rsidRPr="001B7030">
        <w:rPr>
          <w:rFonts w:ascii="Times New Roman" w:hAnsi="Times New Roman" w:cs="Times New Roman"/>
          <w:sz w:val="20"/>
          <w:szCs w:val="20"/>
        </w:rPr>
        <w:t>Oświadczam co następuje:</w:t>
      </w:r>
    </w:p>
    <w:p w14:paraId="3E639159" w14:textId="77777777" w:rsidR="00430564" w:rsidRPr="001B7030" w:rsidRDefault="00430564" w:rsidP="00430564">
      <w:pPr>
        <w:numPr>
          <w:ilvl w:val="0"/>
          <w:numId w:val="1"/>
        </w:numPr>
        <w:spacing w:after="0" w:line="240" w:lineRule="auto"/>
        <w:ind w:left="0" w:hanging="28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B7030">
        <w:rPr>
          <w:rFonts w:ascii="Times New Roman" w:hAnsi="Times New Roman" w:cs="Times New Roman"/>
          <w:b/>
          <w:sz w:val="20"/>
          <w:szCs w:val="20"/>
        </w:rPr>
        <w:t>Złożyłem/ nie złożyłem*</w:t>
      </w:r>
      <w:r w:rsidRPr="001B7030">
        <w:rPr>
          <w:rFonts w:ascii="Times New Roman" w:hAnsi="Times New Roman" w:cs="Times New Roman"/>
          <w:sz w:val="20"/>
          <w:szCs w:val="20"/>
        </w:rPr>
        <w:t xml:space="preserve"> wniosek w innym powiatowym urzędzie pracy o przyznanie środków z Krajowego Funduszu Szkoleniowego na sfinansowanie kosztów kształcenia ustawicznego pracowników i pracodawcy objętych niniejszym wnioskiem.</w:t>
      </w:r>
    </w:p>
    <w:p w14:paraId="0CCBE0C5" w14:textId="77777777" w:rsidR="00430564" w:rsidRPr="001B7030" w:rsidRDefault="00430564" w:rsidP="00430564">
      <w:pPr>
        <w:numPr>
          <w:ilvl w:val="0"/>
          <w:numId w:val="1"/>
        </w:numPr>
        <w:spacing w:after="0" w:line="240" w:lineRule="auto"/>
        <w:ind w:left="0" w:hanging="284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 w:rsidRPr="001B7030">
        <w:rPr>
          <w:rFonts w:ascii="Times New Roman" w:hAnsi="Times New Roman" w:cs="Times New Roman"/>
          <w:sz w:val="20"/>
          <w:szCs w:val="20"/>
        </w:rPr>
        <w:t xml:space="preserve">Zapoznałem się z treścią art. 69a i 69 b ustawy z dnia 20 kwietnia 2004 roku o promocji zatrudnienia </w:t>
      </w:r>
      <w:r w:rsidRPr="001B7030">
        <w:rPr>
          <w:rFonts w:ascii="Times New Roman" w:hAnsi="Times New Roman" w:cs="Times New Roman"/>
          <w:sz w:val="20"/>
          <w:szCs w:val="20"/>
        </w:rPr>
        <w:br/>
        <w:t>i instytucjach rynku pracy oraz rozporządzenie Ministra Pracy i Polityki Społecznej z dnia 14 maja 2014 roku w sprawie przyznawania środków z Krajowego Funduszu Szkoleniowego.</w:t>
      </w:r>
    </w:p>
    <w:p w14:paraId="047AAC74" w14:textId="77777777" w:rsidR="00430564" w:rsidRPr="001B7030" w:rsidRDefault="00430564" w:rsidP="00430564">
      <w:pPr>
        <w:numPr>
          <w:ilvl w:val="0"/>
          <w:numId w:val="1"/>
        </w:numPr>
        <w:spacing w:after="0" w:line="240" w:lineRule="auto"/>
        <w:ind w:left="0" w:hanging="28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B7030">
        <w:rPr>
          <w:rFonts w:ascii="Times New Roman" w:hAnsi="Times New Roman" w:cs="Times New Roman"/>
          <w:sz w:val="20"/>
          <w:szCs w:val="20"/>
        </w:rPr>
        <w:t>Wszyscy pracownicy, których dotyczy niniejszy wniosek spełniają definicję pracownika - zgodnie z art. 2 ustawy z dnia 26 czerwca 1974r. – Kodeks Pracy.</w:t>
      </w:r>
    </w:p>
    <w:p w14:paraId="71368B2B" w14:textId="77777777" w:rsidR="00430564" w:rsidRPr="001B7030" w:rsidRDefault="00430564" w:rsidP="00430564">
      <w:pPr>
        <w:numPr>
          <w:ilvl w:val="0"/>
          <w:numId w:val="1"/>
        </w:numPr>
        <w:spacing w:after="0" w:line="240" w:lineRule="auto"/>
        <w:ind w:left="0" w:hanging="28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B7030">
        <w:rPr>
          <w:rFonts w:ascii="Times New Roman" w:hAnsi="Times New Roman" w:cs="Times New Roman"/>
          <w:sz w:val="20"/>
          <w:szCs w:val="20"/>
        </w:rPr>
        <w:t>Jestem pracodawcą w rozumieniu art. 3 ustawy z dnia 26 czerwca 1974 r. – Kodeks pracy.</w:t>
      </w:r>
    </w:p>
    <w:p w14:paraId="5485F731" w14:textId="32CA97CF" w:rsidR="00430564" w:rsidRPr="001B7030" w:rsidRDefault="00430564" w:rsidP="00430564">
      <w:pPr>
        <w:numPr>
          <w:ilvl w:val="0"/>
          <w:numId w:val="1"/>
        </w:numPr>
        <w:spacing w:after="0" w:line="240" w:lineRule="auto"/>
        <w:ind w:left="0" w:hanging="28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B7030">
        <w:rPr>
          <w:rFonts w:ascii="Times New Roman" w:hAnsi="Times New Roman" w:cs="Times New Roman"/>
          <w:b/>
          <w:sz w:val="20"/>
          <w:szCs w:val="20"/>
        </w:rPr>
        <w:t>Pracodawca/pracownicy</w:t>
      </w:r>
      <w:r w:rsidRPr="001B7030">
        <w:rPr>
          <w:rFonts w:ascii="Times New Roman" w:hAnsi="Times New Roman" w:cs="Times New Roman"/>
          <w:sz w:val="20"/>
          <w:szCs w:val="20"/>
        </w:rPr>
        <w:t xml:space="preserve">* wskazani w niniejszym wniosku są osobami świadczącymi pracę tj. nie </w:t>
      </w:r>
      <w:r w:rsidRPr="001B7030">
        <w:rPr>
          <w:rFonts w:ascii="Times New Roman" w:eastAsia="Calibri" w:hAnsi="Times New Roman" w:cs="Times New Roman"/>
          <w:sz w:val="20"/>
          <w:szCs w:val="20"/>
          <w:lang w:eastAsia="pl-PL"/>
        </w:rPr>
        <w:t>przebywają na urlopie wychowawczym, macierzyńskim, rodzicielskim, bezpłatnym oraz nie są to osoby współpracujące zgodnie z art. 8 ust. 11 ustawy o systemie ubezpieczeń społecznych (Dz. U. z 20</w:t>
      </w:r>
      <w:r w:rsidR="003707C0">
        <w:rPr>
          <w:rFonts w:ascii="Times New Roman" w:eastAsia="Calibri" w:hAnsi="Times New Roman" w:cs="Times New Roman"/>
          <w:sz w:val="20"/>
          <w:szCs w:val="20"/>
          <w:lang w:eastAsia="pl-PL"/>
        </w:rPr>
        <w:t>20</w:t>
      </w:r>
      <w:r w:rsidRPr="001B7030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r. poz. </w:t>
      </w:r>
      <w:r w:rsidR="003707C0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266 z </w:t>
      </w:r>
      <w:proofErr w:type="spellStart"/>
      <w:r w:rsidR="003707C0">
        <w:rPr>
          <w:rFonts w:ascii="Times New Roman" w:eastAsia="Calibri" w:hAnsi="Times New Roman" w:cs="Times New Roman"/>
          <w:sz w:val="20"/>
          <w:szCs w:val="20"/>
          <w:lang w:eastAsia="pl-PL"/>
        </w:rPr>
        <w:t>późn</w:t>
      </w:r>
      <w:proofErr w:type="spellEnd"/>
      <w:r w:rsidR="003707C0">
        <w:rPr>
          <w:rFonts w:ascii="Times New Roman" w:eastAsia="Calibri" w:hAnsi="Times New Roman" w:cs="Times New Roman"/>
          <w:sz w:val="20"/>
          <w:szCs w:val="20"/>
          <w:lang w:eastAsia="pl-PL"/>
        </w:rPr>
        <w:t>. zm.)</w:t>
      </w:r>
      <w:r w:rsidRPr="001B7030">
        <w:rPr>
          <w:rFonts w:ascii="Times New Roman" w:eastAsia="Calibri" w:hAnsi="Times New Roman" w:cs="Times New Roman"/>
          <w:sz w:val="20"/>
          <w:szCs w:val="20"/>
          <w:lang w:eastAsia="pl-PL"/>
        </w:rPr>
        <w:t>.</w:t>
      </w:r>
    </w:p>
    <w:p w14:paraId="3268F555" w14:textId="77777777" w:rsidR="00430564" w:rsidRPr="001B7030" w:rsidRDefault="00430564" w:rsidP="00430564">
      <w:pPr>
        <w:numPr>
          <w:ilvl w:val="0"/>
          <w:numId w:val="1"/>
        </w:numPr>
        <w:spacing w:after="0" w:line="240" w:lineRule="auto"/>
        <w:ind w:left="0" w:hanging="28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B7030">
        <w:rPr>
          <w:rFonts w:ascii="Times New Roman" w:hAnsi="Times New Roman" w:cs="Times New Roman"/>
          <w:sz w:val="20"/>
          <w:szCs w:val="20"/>
        </w:rPr>
        <w:t>Koszt dofinansowania z KFS planowanych form wsparcia nie przekroczy na jednego uczestnika 300% przeciętnego wynagrodzenia w danym roku.</w:t>
      </w:r>
    </w:p>
    <w:p w14:paraId="7F98923F" w14:textId="5CD3BA2C" w:rsidR="00430564" w:rsidRPr="001B7030" w:rsidRDefault="00430564" w:rsidP="00430564">
      <w:pPr>
        <w:numPr>
          <w:ilvl w:val="0"/>
          <w:numId w:val="1"/>
        </w:numPr>
        <w:spacing w:after="0" w:line="240" w:lineRule="auto"/>
        <w:ind w:left="0" w:hanging="28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B7030">
        <w:rPr>
          <w:rFonts w:ascii="Times New Roman" w:hAnsi="Times New Roman" w:cs="Times New Roman"/>
          <w:sz w:val="20"/>
          <w:szCs w:val="20"/>
        </w:rPr>
        <w:t>Utrzymam/y zatrudnienie pracownika/ów, którego/</w:t>
      </w:r>
      <w:proofErr w:type="spellStart"/>
      <w:r w:rsidRPr="001B7030">
        <w:rPr>
          <w:rFonts w:ascii="Times New Roman" w:hAnsi="Times New Roman" w:cs="Times New Roman"/>
          <w:sz w:val="20"/>
          <w:szCs w:val="20"/>
        </w:rPr>
        <w:t>ych</w:t>
      </w:r>
      <w:proofErr w:type="spellEnd"/>
      <w:r w:rsidRPr="001B7030">
        <w:rPr>
          <w:rFonts w:ascii="Times New Roman" w:hAnsi="Times New Roman" w:cs="Times New Roman"/>
          <w:sz w:val="20"/>
          <w:szCs w:val="20"/>
        </w:rPr>
        <w:t xml:space="preserve"> kieruję na kształcenie ustawiczne co najmniej do dnia zakończenia ostatnich działań kształcenia ustawicznego.</w:t>
      </w:r>
    </w:p>
    <w:p w14:paraId="1B2F68F5" w14:textId="77777777" w:rsidR="00430564" w:rsidRPr="001B7030" w:rsidRDefault="00430564" w:rsidP="00430564">
      <w:pPr>
        <w:numPr>
          <w:ilvl w:val="0"/>
          <w:numId w:val="1"/>
        </w:numPr>
        <w:spacing w:after="0" w:line="240" w:lineRule="auto"/>
        <w:ind w:left="0" w:hanging="28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B7030">
        <w:rPr>
          <w:rFonts w:ascii="Times New Roman" w:hAnsi="Times New Roman" w:cs="Times New Roman"/>
          <w:b/>
          <w:sz w:val="20"/>
          <w:szCs w:val="20"/>
        </w:rPr>
        <w:t>Zalegam / nie zalegam</w:t>
      </w:r>
      <w:r w:rsidRPr="001B7030">
        <w:rPr>
          <w:rFonts w:ascii="Times New Roman" w:hAnsi="Times New Roman" w:cs="Times New Roman"/>
          <w:sz w:val="20"/>
          <w:szCs w:val="20"/>
        </w:rPr>
        <w:t>* w dniu złożenia wniosku z wypłaceniem wynagrodzeń pracownikom oraz opłaceniem należnych składek na ubezpieczenia społeczne, ubezpieczenie zdrowotne, Fundusz Pracy, Fundusz Gwarantowanych Świadczeń Pracowniczych, Fundusz Emerytur Pomostowych oraz innych danin publicznych.</w:t>
      </w:r>
    </w:p>
    <w:p w14:paraId="04DA5267" w14:textId="77777777" w:rsidR="00430564" w:rsidRPr="001B7030" w:rsidRDefault="00430564" w:rsidP="00430564">
      <w:pPr>
        <w:numPr>
          <w:ilvl w:val="0"/>
          <w:numId w:val="1"/>
        </w:numPr>
        <w:spacing w:after="0" w:line="240" w:lineRule="auto"/>
        <w:ind w:left="0" w:hanging="28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B7030">
        <w:rPr>
          <w:rFonts w:ascii="Times New Roman" w:hAnsi="Times New Roman" w:cs="Times New Roman"/>
          <w:sz w:val="20"/>
          <w:szCs w:val="20"/>
        </w:rPr>
        <w:t>Oferta realizatora kształcenia ustawicznego wybrana do realizacji wskazanych form kształcenia ustawicznego jest konkurencyjna merytorycznie i cenowo w stosunku do ofert innych realizatorów oferujących podobne kształcenie, o ile są dostępne.</w:t>
      </w:r>
    </w:p>
    <w:p w14:paraId="4697F343" w14:textId="77777777" w:rsidR="00430564" w:rsidRPr="001B7030" w:rsidRDefault="00430564" w:rsidP="00430564">
      <w:pPr>
        <w:numPr>
          <w:ilvl w:val="0"/>
          <w:numId w:val="1"/>
        </w:numPr>
        <w:spacing w:after="0" w:line="240" w:lineRule="auto"/>
        <w:ind w:left="0" w:hanging="28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B7030">
        <w:rPr>
          <w:rFonts w:ascii="Times New Roman" w:hAnsi="Times New Roman" w:cs="Times New Roman"/>
          <w:sz w:val="20"/>
          <w:szCs w:val="20"/>
        </w:rPr>
        <w:t>Wskazane we wniosku koszty kształcenia ustawicznego nie zawierają kosztów: wyżywienia, zakwaterowania i przejazdu  uczestników kształcenia</w:t>
      </w:r>
      <w:r>
        <w:rPr>
          <w:rFonts w:ascii="Times New Roman" w:hAnsi="Times New Roman" w:cs="Times New Roman"/>
          <w:sz w:val="20"/>
          <w:szCs w:val="20"/>
        </w:rPr>
        <w:t>,</w:t>
      </w:r>
      <w:r w:rsidRPr="001B7030">
        <w:rPr>
          <w:rFonts w:ascii="Times New Roman" w:hAnsi="Times New Roman" w:cs="Times New Roman"/>
          <w:sz w:val="20"/>
          <w:szCs w:val="20"/>
        </w:rPr>
        <w:t xml:space="preserve"> </w:t>
      </w:r>
      <w:r w:rsidRPr="00C531C6">
        <w:rPr>
          <w:rFonts w:ascii="Times New Roman" w:hAnsi="Times New Roman" w:cs="Times New Roman"/>
          <w:sz w:val="20"/>
          <w:szCs w:val="20"/>
        </w:rPr>
        <w:t>organizacji zajęć integracyjnych i innych działań nie związanych z realizacją programu kursu</w:t>
      </w:r>
      <w:r w:rsidRPr="001B7030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kształcenia </w:t>
      </w:r>
      <w:r w:rsidRPr="001B7030">
        <w:rPr>
          <w:rFonts w:ascii="Times New Roman" w:hAnsi="Times New Roman" w:cs="Times New Roman"/>
          <w:sz w:val="20"/>
          <w:szCs w:val="20"/>
        </w:rPr>
        <w:t>itp.</w:t>
      </w:r>
    </w:p>
    <w:p w14:paraId="4E5C33DF" w14:textId="3BF9C618" w:rsidR="00430564" w:rsidRDefault="00430564" w:rsidP="00430564">
      <w:pPr>
        <w:numPr>
          <w:ilvl w:val="0"/>
          <w:numId w:val="1"/>
        </w:numPr>
        <w:spacing w:after="0" w:line="240" w:lineRule="auto"/>
        <w:ind w:left="0" w:hanging="28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B7030">
        <w:rPr>
          <w:rFonts w:ascii="Times New Roman" w:hAnsi="Times New Roman" w:cs="Times New Roman"/>
          <w:b/>
          <w:sz w:val="20"/>
          <w:szCs w:val="20"/>
        </w:rPr>
        <w:t>Jestem / nie jestem*</w:t>
      </w:r>
      <w:r w:rsidRPr="001B7030">
        <w:rPr>
          <w:rFonts w:ascii="Times New Roman" w:hAnsi="Times New Roman" w:cs="Times New Roman"/>
          <w:sz w:val="20"/>
          <w:szCs w:val="20"/>
        </w:rPr>
        <w:t xml:space="preserve"> powiązany osobowo lub kapitałowo z realizatorami wskazanego w niniejszym wniosku  kształcenia ustawicznego.</w:t>
      </w:r>
    </w:p>
    <w:p w14:paraId="6FEEECA7" w14:textId="72C75AB4" w:rsidR="00D13420" w:rsidRPr="00D13420" w:rsidRDefault="00430564" w:rsidP="00D13420">
      <w:pPr>
        <w:numPr>
          <w:ilvl w:val="0"/>
          <w:numId w:val="1"/>
        </w:numPr>
        <w:spacing w:after="0" w:line="240" w:lineRule="auto"/>
        <w:ind w:left="0" w:hanging="28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13420">
        <w:rPr>
          <w:rFonts w:ascii="Times New Roman" w:hAnsi="Times New Roman" w:cs="Times New Roman"/>
          <w:sz w:val="20"/>
          <w:szCs w:val="20"/>
        </w:rPr>
        <w:t>Przy wyliczaniu wkładu własnego pracodawcy uwzględnione zostały wyłącznie koszty samego kształcenia ustawicznego; nie zostały uwzględnione inne koszty, które pracodawca ponosi w związku z udziałem pracowników w kształceniu ustawicznych, np. wynagrodzenie za godziny nieobecności w pracy w związku z uczestnictwem w zajęciach, kosztów delegacji, w przypadku konieczności dojazdu do miejscowo</w:t>
      </w:r>
      <w:r w:rsidR="00D13420" w:rsidRPr="00D13420">
        <w:rPr>
          <w:rFonts w:ascii="Times New Roman" w:hAnsi="Times New Roman" w:cs="Times New Roman"/>
          <w:sz w:val="20"/>
          <w:szCs w:val="20"/>
        </w:rPr>
        <w:t>ści innej niż miejsce pracy</w:t>
      </w:r>
      <w:r w:rsidR="00D13420">
        <w:rPr>
          <w:rFonts w:ascii="Times New Roman" w:hAnsi="Times New Roman" w:cs="Times New Roman"/>
          <w:sz w:val="20"/>
          <w:szCs w:val="20"/>
        </w:rPr>
        <w:t xml:space="preserve"> itp.</w:t>
      </w:r>
      <w:r w:rsidR="00D13420" w:rsidRPr="00D13420">
        <w:rPr>
          <w:rFonts w:ascii="Times New Roman" w:hAnsi="Times New Roman" w:cs="Times New Roman"/>
          <w:sz w:val="20"/>
          <w:szCs w:val="20"/>
        </w:rPr>
        <w:t xml:space="preserve">, </w:t>
      </w:r>
      <w:r w:rsidRPr="00D13420">
        <w:rPr>
          <w:rFonts w:ascii="Times New Roman" w:hAnsi="Times New Roman" w:cs="Times New Roman"/>
          <w:sz w:val="20"/>
          <w:szCs w:val="20"/>
        </w:rPr>
        <w:t xml:space="preserve"> </w:t>
      </w:r>
      <w:r w:rsidR="00D13420">
        <w:rPr>
          <w:rFonts w:ascii="Times New Roman" w:hAnsi="Times New Roman" w:cs="Times New Roman"/>
          <w:sz w:val="20"/>
          <w:szCs w:val="20"/>
        </w:rPr>
        <w:t xml:space="preserve">koszty </w:t>
      </w:r>
      <w:r w:rsidR="00D13420" w:rsidRPr="00D13420">
        <w:rPr>
          <w:rFonts w:ascii="Times New Roman" w:eastAsia="Calibri" w:hAnsi="Times New Roman" w:cs="Times New Roman"/>
          <w:sz w:val="20"/>
          <w:szCs w:val="20"/>
        </w:rPr>
        <w:t>udostępnienia przez pracodawcę organizatorowi kształcenia sali/pomieszczeń/sprzętu i innych kwestii niezwi</w:t>
      </w:r>
      <w:r w:rsidR="00D13420">
        <w:rPr>
          <w:rFonts w:ascii="Times New Roman" w:eastAsia="Calibri" w:hAnsi="Times New Roman" w:cs="Times New Roman"/>
          <w:sz w:val="20"/>
          <w:szCs w:val="20"/>
        </w:rPr>
        <w:t>ązanych ze środkami finansowymi itp.</w:t>
      </w:r>
    </w:p>
    <w:p w14:paraId="7D4D654E" w14:textId="77777777" w:rsidR="00430564" w:rsidRPr="001B7030" w:rsidRDefault="00430564" w:rsidP="00430564">
      <w:pPr>
        <w:numPr>
          <w:ilvl w:val="0"/>
          <w:numId w:val="1"/>
        </w:numPr>
        <w:spacing w:after="0" w:line="240" w:lineRule="auto"/>
        <w:ind w:left="0" w:hanging="284"/>
        <w:contextualSpacing/>
        <w:jc w:val="both"/>
        <w:rPr>
          <w:rFonts w:ascii="Times New Roman" w:hAnsi="Times New Roman" w:cs="Times New Roman"/>
          <w:bCs/>
          <w:iCs/>
          <w:sz w:val="20"/>
          <w:szCs w:val="20"/>
        </w:rPr>
      </w:pPr>
      <w:r w:rsidRPr="001B7030">
        <w:rPr>
          <w:rFonts w:ascii="Times New Roman" w:hAnsi="Times New Roman" w:cs="Times New Roman"/>
          <w:b/>
          <w:sz w:val="20"/>
          <w:szCs w:val="20"/>
        </w:rPr>
        <w:t>Prowadzę / nie prowadzę</w:t>
      </w:r>
      <w:r w:rsidRPr="001B7030">
        <w:rPr>
          <w:rFonts w:ascii="Times New Roman" w:hAnsi="Times New Roman" w:cs="Times New Roman"/>
          <w:sz w:val="20"/>
          <w:szCs w:val="20"/>
        </w:rPr>
        <w:t xml:space="preserve">* </w:t>
      </w:r>
      <w:r w:rsidRPr="001B7030">
        <w:rPr>
          <w:rFonts w:ascii="Times New Roman" w:hAnsi="Times New Roman" w:cs="Times New Roman"/>
          <w:b/>
          <w:sz w:val="20"/>
          <w:szCs w:val="20"/>
        </w:rPr>
        <w:t>działalność (i) gospodarczą (ej</w:t>
      </w:r>
      <w:r w:rsidRPr="001B7030">
        <w:rPr>
          <w:rFonts w:ascii="Times New Roman" w:hAnsi="Times New Roman" w:cs="Times New Roman"/>
          <w:sz w:val="20"/>
          <w:szCs w:val="20"/>
        </w:rPr>
        <w:t>)**, w rozumieniu prawa Unii Europejskiej</w:t>
      </w:r>
    </w:p>
    <w:p w14:paraId="1D345B06" w14:textId="77777777" w:rsidR="00430564" w:rsidRPr="001B7030" w:rsidRDefault="00430564" w:rsidP="00430564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iCs/>
          <w:sz w:val="20"/>
          <w:szCs w:val="20"/>
        </w:rPr>
      </w:pPr>
      <w:r w:rsidRPr="001B7030">
        <w:rPr>
          <w:rFonts w:ascii="Times New Roman" w:hAnsi="Times New Roman" w:cs="Times New Roman"/>
          <w:i/>
          <w:sz w:val="20"/>
          <w:szCs w:val="20"/>
        </w:rPr>
        <w:t xml:space="preserve">** </w:t>
      </w:r>
      <w:r w:rsidRPr="001B7030">
        <w:rPr>
          <w:rFonts w:ascii="Times New Roman" w:hAnsi="Times New Roman" w:cs="Times New Roman"/>
          <w:b/>
          <w:i/>
          <w:sz w:val="20"/>
          <w:szCs w:val="20"/>
        </w:rPr>
        <w:t>działalność gospodarcza</w:t>
      </w:r>
      <w:r w:rsidRPr="001B7030">
        <w:rPr>
          <w:rFonts w:ascii="Times New Roman" w:hAnsi="Times New Roman" w:cs="Times New Roman"/>
          <w:i/>
          <w:sz w:val="20"/>
          <w:szCs w:val="20"/>
        </w:rPr>
        <w:t xml:space="preserve"> – oznacza to </w:t>
      </w:r>
      <w:r w:rsidRPr="001B7030">
        <w:rPr>
          <w:rFonts w:ascii="Times New Roman" w:hAnsi="Times New Roman" w:cs="Times New Roman"/>
          <w:bCs/>
          <w:i/>
          <w:iCs/>
          <w:sz w:val="20"/>
          <w:szCs w:val="20"/>
        </w:rPr>
        <w:t>oferowanie towarów i usług na rynku, przy czym pojęcie to dotyczy zarówno działalności produkcyjnej, jak i dystrybucyjnej i usługowej. Nie jest istotne występowanie zarobkowego charakteru działalności, w związku z czym działalność gospodarczą, w rozumieniu unijnego prawa konkurencji, prowadzić mogą także podmioty typu non-profit (stowarzyszenia, fundacje). Nie ma również znaczenia jak dana działalność jest kwalifikowana w prawie krajowym oraz czy podmiot wpisany jest do krajowego rejestru przedsiębiorców lub ewidencji działalności gospodarczej),</w:t>
      </w:r>
    </w:p>
    <w:p w14:paraId="7C94A80D" w14:textId="77777777" w:rsidR="00430564" w:rsidRPr="001B7030" w:rsidRDefault="00430564" w:rsidP="00430564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iCs/>
          <w:sz w:val="20"/>
          <w:szCs w:val="20"/>
        </w:rPr>
      </w:pPr>
      <w:r w:rsidRPr="001B7030">
        <w:rPr>
          <w:rFonts w:ascii="Times New Roman" w:hAnsi="Times New Roman" w:cs="Times New Roman"/>
          <w:bCs/>
          <w:iCs/>
          <w:sz w:val="20"/>
          <w:szCs w:val="20"/>
        </w:rPr>
        <w:t xml:space="preserve">w tym </w:t>
      </w:r>
      <w:r w:rsidRPr="001B7030">
        <w:rPr>
          <w:rFonts w:ascii="Times New Roman" w:hAnsi="Times New Roman" w:cs="Times New Roman"/>
          <w:b/>
          <w:bCs/>
          <w:iCs/>
          <w:sz w:val="20"/>
          <w:szCs w:val="20"/>
        </w:rPr>
        <w:t>jestem / nie jestem</w:t>
      </w:r>
      <w:r w:rsidRPr="001B7030">
        <w:rPr>
          <w:rFonts w:ascii="Times New Roman" w:hAnsi="Times New Roman" w:cs="Times New Roman"/>
          <w:bCs/>
          <w:iCs/>
          <w:sz w:val="20"/>
          <w:szCs w:val="20"/>
        </w:rPr>
        <w:t xml:space="preserve">* podmiotem prowadzącym działalność w zakresie rolnictwa lub rybołówstwa, bez względu na formę organizacyjno-prawną oraz sposób finansowania. </w:t>
      </w:r>
    </w:p>
    <w:p w14:paraId="6E0007BC" w14:textId="77777777" w:rsidR="00430564" w:rsidRPr="001B7030" w:rsidRDefault="00430564" w:rsidP="00430564">
      <w:pPr>
        <w:pStyle w:val="Akapitzlist"/>
        <w:numPr>
          <w:ilvl w:val="0"/>
          <w:numId w:val="1"/>
        </w:numPr>
        <w:spacing w:after="0" w:line="240" w:lineRule="auto"/>
        <w:ind w:left="0" w:hanging="284"/>
        <w:jc w:val="both"/>
        <w:rPr>
          <w:rFonts w:ascii="Times New Roman" w:hAnsi="Times New Roman" w:cs="Times New Roman"/>
          <w:bCs/>
          <w:iCs/>
          <w:sz w:val="20"/>
          <w:szCs w:val="20"/>
        </w:rPr>
      </w:pPr>
      <w:r w:rsidRPr="001B7030">
        <w:rPr>
          <w:rFonts w:ascii="Times New Roman" w:hAnsi="Times New Roman" w:cs="Times New Roman"/>
          <w:bCs/>
          <w:iCs/>
          <w:sz w:val="20"/>
          <w:szCs w:val="20"/>
        </w:rPr>
        <w:t xml:space="preserve">Czy działalność prowadzona jest w sektorze transportu drogowego: </w:t>
      </w:r>
      <w:r w:rsidRPr="001B7030">
        <w:rPr>
          <w:rFonts w:ascii="Times New Roman" w:hAnsi="Times New Roman" w:cs="Times New Roman"/>
          <w:b/>
          <w:bCs/>
          <w:iCs/>
          <w:sz w:val="20"/>
          <w:szCs w:val="20"/>
        </w:rPr>
        <w:t xml:space="preserve">TAK/NIE </w:t>
      </w:r>
      <w:r w:rsidRPr="001B7030">
        <w:rPr>
          <w:rFonts w:ascii="Times New Roman" w:hAnsi="Times New Roman" w:cs="Times New Roman"/>
          <w:bCs/>
          <w:iCs/>
          <w:sz w:val="20"/>
          <w:szCs w:val="20"/>
        </w:rPr>
        <w:t>(</w:t>
      </w:r>
      <w:r w:rsidRPr="001B7030">
        <w:rPr>
          <w:rFonts w:ascii="Times New Roman" w:hAnsi="Times New Roman" w:cs="Times New Roman"/>
          <w:bCs/>
          <w:i/>
          <w:iCs/>
          <w:sz w:val="20"/>
          <w:szCs w:val="20"/>
        </w:rPr>
        <w:t>niewłaściwe  skreślić)***</w:t>
      </w:r>
    </w:p>
    <w:p w14:paraId="1235B1CF" w14:textId="77777777" w:rsidR="00430564" w:rsidRPr="001B7030" w:rsidRDefault="00430564" w:rsidP="00430564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bCs/>
          <w:i/>
          <w:iCs/>
          <w:sz w:val="20"/>
          <w:szCs w:val="20"/>
        </w:rPr>
      </w:pPr>
      <w:r w:rsidRPr="001B7030">
        <w:rPr>
          <w:rFonts w:ascii="Times New Roman" w:hAnsi="Times New Roman" w:cs="Times New Roman"/>
          <w:bCs/>
          <w:i/>
          <w:iCs/>
          <w:sz w:val="20"/>
          <w:szCs w:val="20"/>
        </w:rPr>
        <w:t>***odpowiedź przeczącą należy zaznaczyć w przypadku, gdy:</w:t>
      </w:r>
    </w:p>
    <w:p w14:paraId="30F30514" w14:textId="77777777" w:rsidR="00430564" w:rsidRPr="001B7030" w:rsidRDefault="00430564" w:rsidP="00430564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bCs/>
          <w:i/>
          <w:iCs/>
          <w:sz w:val="20"/>
          <w:szCs w:val="20"/>
        </w:rPr>
      </w:pPr>
      <w:r w:rsidRPr="001B7030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Beneficjent pomocy de </w:t>
      </w:r>
      <w:proofErr w:type="spellStart"/>
      <w:r w:rsidRPr="001B7030">
        <w:rPr>
          <w:rFonts w:ascii="Times New Roman" w:hAnsi="Times New Roman" w:cs="Times New Roman"/>
          <w:bCs/>
          <w:i/>
          <w:iCs/>
          <w:sz w:val="20"/>
          <w:szCs w:val="20"/>
        </w:rPr>
        <w:t>minimis</w:t>
      </w:r>
      <w:proofErr w:type="spellEnd"/>
      <w:r w:rsidRPr="001B7030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 w ogóle nie prowadzi działalności gospodarczej w sektorze transportu drogowego albo prowadząc jednocześnie działalność gospodarczą w sektorze transportu drogowego oraz inną działalność gospodarczą, posiada on rozdzielność rachunkową  działalności prowadzonej w sektorze transportu drogowego zapobiegającą ewentualnym przypadkom subsydiów krzyżowych, a udzielona pomoc de </w:t>
      </w:r>
      <w:proofErr w:type="spellStart"/>
      <w:r w:rsidRPr="001B7030">
        <w:rPr>
          <w:rFonts w:ascii="Times New Roman" w:hAnsi="Times New Roman" w:cs="Times New Roman"/>
          <w:bCs/>
          <w:i/>
          <w:iCs/>
          <w:sz w:val="20"/>
          <w:szCs w:val="20"/>
        </w:rPr>
        <w:t>minimis</w:t>
      </w:r>
      <w:proofErr w:type="spellEnd"/>
      <w:r w:rsidRPr="001B7030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 przeznaczona jest wyłącznie na działalność inną niż działalność w sektorze transportu drogowego.</w:t>
      </w:r>
    </w:p>
    <w:p w14:paraId="7616908D" w14:textId="2E0599AA" w:rsidR="00430564" w:rsidRPr="001B7030" w:rsidRDefault="00430564" w:rsidP="00430564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bCs/>
          <w:i/>
          <w:iCs/>
          <w:sz w:val="20"/>
          <w:szCs w:val="20"/>
        </w:rPr>
      </w:pPr>
      <w:r w:rsidRPr="001B7030">
        <w:rPr>
          <w:rFonts w:ascii="Times New Roman" w:hAnsi="Times New Roman" w:cs="Times New Roman"/>
          <w:bCs/>
          <w:i/>
          <w:iCs/>
          <w:sz w:val="20"/>
          <w:szCs w:val="20"/>
        </w:rPr>
        <w:t>Rozdzielność rachunkowa określonej działalności gospodarczej polega na prowadzeniu odrębnej ewidencji dla tej działalności gospodarczej oraz prawidłowym przypisywaniu przychodów i kosztów na podstawie konsekwentnie stosowanych i mających obiektywne uzasadnienie metod, a także określeniu w dokumentacji, o której mowa w art. 10 ustawy z dnia 29 września 1994 roku o rachunkowości (</w:t>
      </w:r>
      <w:proofErr w:type="spellStart"/>
      <w:r w:rsidRPr="001B7030">
        <w:rPr>
          <w:rFonts w:ascii="Times New Roman" w:hAnsi="Times New Roman" w:cs="Times New Roman"/>
          <w:bCs/>
          <w:i/>
          <w:iCs/>
          <w:sz w:val="20"/>
          <w:szCs w:val="20"/>
        </w:rPr>
        <w:t>t.j</w:t>
      </w:r>
      <w:proofErr w:type="spellEnd"/>
      <w:r w:rsidRPr="001B7030">
        <w:rPr>
          <w:rFonts w:ascii="Times New Roman" w:hAnsi="Times New Roman" w:cs="Times New Roman"/>
          <w:bCs/>
          <w:i/>
          <w:iCs/>
          <w:sz w:val="20"/>
          <w:szCs w:val="20"/>
        </w:rPr>
        <w:t>. Dz. U. z 201</w:t>
      </w:r>
      <w:r>
        <w:rPr>
          <w:rFonts w:ascii="Times New Roman" w:hAnsi="Times New Roman" w:cs="Times New Roman"/>
          <w:bCs/>
          <w:i/>
          <w:iCs/>
          <w:sz w:val="20"/>
          <w:szCs w:val="20"/>
        </w:rPr>
        <w:t>9</w:t>
      </w:r>
      <w:r w:rsidRPr="001B7030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 r. poz</w:t>
      </w:r>
      <w:r>
        <w:rPr>
          <w:rFonts w:ascii="Times New Roman" w:hAnsi="Times New Roman" w:cs="Times New Roman"/>
          <w:bCs/>
          <w:i/>
          <w:iCs/>
          <w:sz w:val="20"/>
          <w:szCs w:val="20"/>
        </w:rPr>
        <w:t>. 351</w:t>
      </w:r>
      <w:r w:rsidR="003707C0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 z </w:t>
      </w:r>
      <w:proofErr w:type="spellStart"/>
      <w:r w:rsidR="003707C0">
        <w:rPr>
          <w:rFonts w:ascii="Times New Roman" w:hAnsi="Times New Roman" w:cs="Times New Roman"/>
          <w:bCs/>
          <w:i/>
          <w:iCs/>
          <w:sz w:val="20"/>
          <w:szCs w:val="20"/>
        </w:rPr>
        <w:t>późn</w:t>
      </w:r>
      <w:proofErr w:type="spellEnd"/>
      <w:r w:rsidR="003707C0">
        <w:rPr>
          <w:rFonts w:ascii="Times New Roman" w:hAnsi="Times New Roman" w:cs="Times New Roman"/>
          <w:bCs/>
          <w:i/>
          <w:iCs/>
          <w:sz w:val="20"/>
          <w:szCs w:val="20"/>
        </w:rPr>
        <w:t>. zm.</w:t>
      </w:r>
      <w:r w:rsidRPr="001B7030">
        <w:rPr>
          <w:rFonts w:ascii="Times New Roman" w:hAnsi="Times New Roman" w:cs="Times New Roman"/>
          <w:bCs/>
          <w:i/>
          <w:iCs/>
          <w:sz w:val="20"/>
          <w:szCs w:val="20"/>
        </w:rPr>
        <w:t>), zasad prowadzenia odrębnej ewidencji oraz metod przypisywania kosztów i przychodów.</w:t>
      </w:r>
    </w:p>
    <w:p w14:paraId="199DB4A0" w14:textId="367FEC52" w:rsidR="00EC57CC" w:rsidRDefault="00430564" w:rsidP="00EC57CC">
      <w:pPr>
        <w:numPr>
          <w:ilvl w:val="0"/>
          <w:numId w:val="1"/>
        </w:numPr>
        <w:spacing w:after="0" w:line="240" w:lineRule="auto"/>
        <w:ind w:left="0" w:hanging="28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B7030">
        <w:rPr>
          <w:rFonts w:ascii="Times New Roman" w:hAnsi="Times New Roman" w:cs="Times New Roman"/>
          <w:b/>
          <w:sz w:val="20"/>
          <w:szCs w:val="20"/>
        </w:rPr>
        <w:t>Jestem/ nie jestem</w:t>
      </w:r>
      <w:r w:rsidRPr="001B7030">
        <w:rPr>
          <w:rFonts w:ascii="Times New Roman" w:hAnsi="Times New Roman" w:cs="Times New Roman"/>
          <w:sz w:val="20"/>
          <w:szCs w:val="20"/>
        </w:rPr>
        <w:t xml:space="preserve">* </w:t>
      </w:r>
      <w:proofErr w:type="spellStart"/>
      <w:r w:rsidRPr="001B7030">
        <w:rPr>
          <w:rFonts w:ascii="Times New Roman" w:hAnsi="Times New Roman" w:cs="Times New Roman"/>
          <w:sz w:val="20"/>
          <w:szCs w:val="20"/>
        </w:rPr>
        <w:t>mikroprzedsiębiorcą</w:t>
      </w:r>
      <w:proofErr w:type="spellEnd"/>
      <w:r w:rsidRPr="001B7030">
        <w:rPr>
          <w:rFonts w:ascii="Times New Roman" w:hAnsi="Times New Roman" w:cs="Times New Roman"/>
          <w:sz w:val="20"/>
          <w:szCs w:val="20"/>
        </w:rPr>
        <w:t xml:space="preserve">, tj. przedsiębiorcą, </w:t>
      </w:r>
      <w:r>
        <w:rPr>
          <w:rFonts w:ascii="Times New Roman" w:hAnsi="Times New Roman" w:cs="Times New Roman"/>
          <w:sz w:val="20"/>
          <w:szCs w:val="20"/>
        </w:rPr>
        <w:t>który</w:t>
      </w:r>
      <w:r w:rsidRPr="003569F6">
        <w:rPr>
          <w:rFonts w:ascii="Times New Roman" w:hAnsi="Times New Roman" w:cs="Times New Roman"/>
          <w:sz w:val="20"/>
          <w:szCs w:val="20"/>
        </w:rPr>
        <w:t xml:space="preserve"> zatrudnia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569F6">
        <w:rPr>
          <w:rFonts w:ascii="Times New Roman" w:hAnsi="Times New Roman" w:cs="Times New Roman"/>
          <w:sz w:val="20"/>
          <w:szCs w:val="20"/>
        </w:rPr>
        <w:t>mniej niż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569F6">
        <w:rPr>
          <w:rFonts w:ascii="Times New Roman" w:hAnsi="Times New Roman" w:cs="Times New Roman"/>
          <w:sz w:val="20"/>
          <w:szCs w:val="20"/>
        </w:rPr>
        <w:t>10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3569F6">
        <w:rPr>
          <w:rFonts w:ascii="Times New Roman" w:hAnsi="Times New Roman" w:cs="Times New Roman"/>
          <w:sz w:val="20"/>
          <w:szCs w:val="20"/>
        </w:rPr>
        <w:t>pracowników i którego roczny obrót lub roczna suma bilansowa nie przekracza 2 milionów EU</w:t>
      </w:r>
      <w:r>
        <w:rPr>
          <w:rFonts w:ascii="Times New Roman" w:hAnsi="Times New Roman" w:cs="Times New Roman"/>
          <w:sz w:val="20"/>
          <w:szCs w:val="20"/>
        </w:rPr>
        <w:t>R, zgodnie z załącznikiem I do rozporządzenia Komisji (UE) nr 651/2014 z dnia 17 czerwca 201r. uznającego niektóre rodzaje pomocy za zgodne z rynkiem wewnętrznym w zastosowaniu art. 107 i 108 Traktatu (Dz. Urz. UE L 187 z 26.06.2014).</w:t>
      </w:r>
    </w:p>
    <w:p w14:paraId="568FFE6E" w14:textId="77777777" w:rsidR="00430564" w:rsidRPr="001B7030" w:rsidRDefault="00430564" w:rsidP="00430564">
      <w:pPr>
        <w:numPr>
          <w:ilvl w:val="0"/>
          <w:numId w:val="1"/>
        </w:numPr>
        <w:spacing w:after="0" w:line="240" w:lineRule="auto"/>
        <w:ind w:left="0" w:hanging="28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B7030">
        <w:rPr>
          <w:rFonts w:ascii="Times New Roman" w:hAnsi="Times New Roman" w:cs="Times New Roman"/>
          <w:sz w:val="20"/>
          <w:szCs w:val="20"/>
        </w:rPr>
        <w:t>Przyjmuję do wiadomości, że:</w:t>
      </w:r>
    </w:p>
    <w:p w14:paraId="6D20B0DA" w14:textId="77777777" w:rsidR="00430564" w:rsidRPr="001B7030" w:rsidRDefault="00430564" w:rsidP="00430564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1B7030">
        <w:rPr>
          <w:rFonts w:ascii="Times New Roman" w:hAnsi="Times New Roman" w:cs="Times New Roman"/>
          <w:sz w:val="20"/>
          <w:szCs w:val="20"/>
        </w:rPr>
        <w:t>w przypadku, gdy wniosek jest wypełniony nieprawidłowo, wyznacza się termin nie krótszy niż 7 dni i nie dłuższy niż 14 dni do jego poprawienia:</w:t>
      </w:r>
    </w:p>
    <w:p w14:paraId="1A2D94CE" w14:textId="77777777" w:rsidR="00430564" w:rsidRPr="001B7030" w:rsidRDefault="00430564" w:rsidP="00430564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1B7030">
        <w:rPr>
          <w:rFonts w:ascii="Times New Roman" w:hAnsi="Times New Roman" w:cs="Times New Roman"/>
          <w:sz w:val="20"/>
          <w:szCs w:val="20"/>
        </w:rPr>
        <w:t>wniosek pozostawia się bez rozpatrzenia w przypadku:</w:t>
      </w:r>
    </w:p>
    <w:p w14:paraId="61B2752E" w14:textId="77777777" w:rsidR="00430564" w:rsidRPr="001B7030" w:rsidRDefault="00430564" w:rsidP="0043056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B7030">
        <w:rPr>
          <w:rFonts w:ascii="Times New Roman" w:hAnsi="Times New Roman" w:cs="Times New Roman"/>
          <w:sz w:val="20"/>
          <w:szCs w:val="20"/>
        </w:rPr>
        <w:lastRenderedPageBreak/>
        <w:t>niedołączenia wymaganych załączników wymienionych w rozporządzeniu Ministra Pracy i Polityki Społecznej z dnia 14 maja 2014 roku w sprawie przyznawania środków z Krajowego Funduszu Szkoleniowego</w:t>
      </w:r>
    </w:p>
    <w:p w14:paraId="16465774" w14:textId="77777777" w:rsidR="00430564" w:rsidRPr="001B7030" w:rsidRDefault="00430564" w:rsidP="0043056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B7030">
        <w:rPr>
          <w:rFonts w:ascii="Times New Roman" w:hAnsi="Times New Roman" w:cs="Times New Roman"/>
          <w:sz w:val="20"/>
          <w:szCs w:val="20"/>
        </w:rPr>
        <w:t>niepoprawienia wniosku we wskazanym wyżej terminie.</w:t>
      </w:r>
    </w:p>
    <w:p w14:paraId="2395CCA4" w14:textId="7ABED243" w:rsidR="00430564" w:rsidRPr="001B7030" w:rsidRDefault="00430564" w:rsidP="00430564">
      <w:pPr>
        <w:pStyle w:val="Akapitzlist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1B7030">
        <w:rPr>
          <w:rFonts w:ascii="Times New Roman" w:hAnsi="Times New Roman" w:cs="Times New Roman"/>
          <w:sz w:val="20"/>
          <w:szCs w:val="20"/>
        </w:rPr>
        <w:t>3)</w:t>
      </w:r>
      <w:r w:rsidRPr="001B7030">
        <w:rPr>
          <w:rFonts w:ascii="Times New Roman" w:hAnsi="Times New Roman" w:cs="Times New Roman"/>
          <w:sz w:val="20"/>
          <w:szCs w:val="20"/>
        </w:rPr>
        <w:tab/>
        <w:t>Staroście Radzyńskiemu, za pośrednictwem Powiatowego Urzędu Pracy w Radzyniu Podlaskim przysługuje praw</w:t>
      </w:r>
      <w:r w:rsidR="00F23A68">
        <w:rPr>
          <w:rFonts w:ascii="Times New Roman" w:hAnsi="Times New Roman" w:cs="Times New Roman"/>
          <w:sz w:val="20"/>
          <w:szCs w:val="20"/>
        </w:rPr>
        <w:t>o</w:t>
      </w:r>
      <w:r w:rsidRPr="001B7030">
        <w:rPr>
          <w:rFonts w:ascii="Times New Roman" w:hAnsi="Times New Roman" w:cs="Times New Roman"/>
          <w:sz w:val="20"/>
          <w:szCs w:val="20"/>
        </w:rPr>
        <w:t xml:space="preserve"> weryfikacji danych zamieszczonych we wniosku, prawo kontroli wydatkowania środków Krajowego Funduszu Szkoleniowego zgodnie z przeznaczeniem, monitorowania przebiegu form objętych kształceniem ustawicznym oraz zobowiązuję się, na wezwanie, przedłożyć niezbędne informacje, dokumenty, wyjaśnienia itp.</w:t>
      </w:r>
    </w:p>
    <w:p w14:paraId="44D87EB4" w14:textId="27C0E1FA" w:rsidR="00430564" w:rsidRDefault="00430564" w:rsidP="00430564">
      <w:pPr>
        <w:pStyle w:val="Akapitzlist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1B7030">
        <w:rPr>
          <w:rFonts w:ascii="Times New Roman" w:hAnsi="Times New Roman" w:cs="Times New Roman"/>
          <w:sz w:val="20"/>
          <w:szCs w:val="20"/>
        </w:rPr>
        <w:t>4)</w:t>
      </w:r>
      <w:r w:rsidRPr="001B7030">
        <w:rPr>
          <w:rFonts w:ascii="Times New Roman" w:hAnsi="Times New Roman" w:cs="Times New Roman"/>
          <w:sz w:val="20"/>
          <w:szCs w:val="20"/>
        </w:rPr>
        <w:tab/>
        <w:t xml:space="preserve">przyznanie środków z Krajowego Funduszu </w:t>
      </w:r>
      <w:r w:rsidR="002D2E5A">
        <w:rPr>
          <w:rFonts w:ascii="Times New Roman" w:hAnsi="Times New Roman" w:cs="Times New Roman"/>
          <w:sz w:val="20"/>
          <w:szCs w:val="20"/>
        </w:rPr>
        <w:t>S</w:t>
      </w:r>
      <w:r w:rsidRPr="001B7030">
        <w:rPr>
          <w:rFonts w:ascii="Times New Roman" w:hAnsi="Times New Roman" w:cs="Times New Roman"/>
          <w:sz w:val="20"/>
          <w:szCs w:val="20"/>
        </w:rPr>
        <w:t>zkoleniowego na kształcenie ustawiczne pracowników i pracodawcy jest dokonywane na podstawie umowy cywilnoprawnej, a nie na podstawie decyzji administracyjnej. W związku z tym odmowa przyznania tych środków nie podlega odwołaniu.</w:t>
      </w:r>
      <w:r w:rsidRPr="001B7030">
        <w:rPr>
          <w:rFonts w:ascii="Times New Roman" w:hAnsi="Times New Roman" w:cs="Times New Roman"/>
          <w:sz w:val="20"/>
          <w:szCs w:val="20"/>
        </w:rPr>
        <w:tab/>
      </w:r>
    </w:p>
    <w:p w14:paraId="40819209" w14:textId="62BE094F" w:rsidR="00430564" w:rsidRDefault="00430564" w:rsidP="00430564">
      <w:pPr>
        <w:pStyle w:val="Tekstprzypisudolneg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5)  </w:t>
      </w:r>
      <w:r w:rsidRPr="005130DF">
        <w:rPr>
          <w:rFonts w:ascii="Times New Roman" w:hAnsi="Times New Roman" w:cs="Times New Roman"/>
        </w:rPr>
        <w:t>przy wyliczaniu wkładu własnego pracodawcy nie należ</w:t>
      </w:r>
      <w:r>
        <w:rPr>
          <w:rFonts w:ascii="Times New Roman" w:hAnsi="Times New Roman" w:cs="Times New Roman"/>
        </w:rPr>
        <w:t>y</w:t>
      </w:r>
      <w:r w:rsidRPr="005130DF">
        <w:rPr>
          <w:rFonts w:ascii="Times New Roman" w:hAnsi="Times New Roman" w:cs="Times New Roman"/>
        </w:rPr>
        <w:t xml:space="preserve"> uwzględniać</w:t>
      </w:r>
      <w:r w:rsidRPr="006B57F2">
        <w:rPr>
          <w:rFonts w:ascii="Times New Roman" w:hAnsi="Times New Roman" w:cs="Times New Roman"/>
          <w:b/>
        </w:rPr>
        <w:t xml:space="preserve"> </w:t>
      </w:r>
      <w:r w:rsidRPr="006B57F2">
        <w:rPr>
          <w:rFonts w:ascii="Times New Roman" w:hAnsi="Times New Roman" w:cs="Times New Roman"/>
        </w:rPr>
        <w:t>innych kosztów, które pracodawca ponosi w związku z udziałem pracowników w kształceniu ustawicznym, np. wynagrodzenia za godziny nieobecności w pracy w związku z uczestnictwem w zajęciach, kosztów delegacji w przypadku konieczności dojazdu do miejscowoś</w:t>
      </w:r>
      <w:r>
        <w:rPr>
          <w:rFonts w:ascii="Times New Roman" w:hAnsi="Times New Roman" w:cs="Times New Roman"/>
        </w:rPr>
        <w:t xml:space="preserve">ci innej niż miejsce pracy itp., </w:t>
      </w:r>
      <w:r w:rsidRPr="006B57F2">
        <w:rPr>
          <w:rFonts w:ascii="Times New Roman" w:hAnsi="Times New Roman" w:cs="Times New Roman"/>
        </w:rPr>
        <w:t xml:space="preserve">wkład własny nie może </w:t>
      </w:r>
      <w:r>
        <w:rPr>
          <w:rFonts w:ascii="Times New Roman" w:hAnsi="Times New Roman" w:cs="Times New Roman"/>
        </w:rPr>
        <w:t>pochodzić ze środków pracownika, w</w:t>
      </w:r>
      <w:r w:rsidRPr="005130DF">
        <w:rPr>
          <w:rFonts w:ascii="Times New Roman" w:hAnsi="Times New Roman" w:cs="Times New Roman"/>
        </w:rPr>
        <w:t>kładem własnym nie może być koszt udostępnienia przez pracodawcę organizatorowi kształcenia sali/pomieszczeń/sprzętu i innych kwestii niezwiązanych ze środkami finansowymi</w:t>
      </w:r>
      <w:r>
        <w:rPr>
          <w:rFonts w:ascii="Times New Roman" w:hAnsi="Times New Roman" w:cs="Times New Roman"/>
        </w:rPr>
        <w:t>.</w:t>
      </w:r>
    </w:p>
    <w:p w14:paraId="2F77F40A" w14:textId="5A771BB1" w:rsidR="00D76C98" w:rsidRDefault="00D76C98" w:rsidP="00430564">
      <w:pPr>
        <w:pStyle w:val="Tekstprzypisudolneg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6) </w:t>
      </w:r>
      <w:r>
        <w:rPr>
          <w:rFonts w:ascii="Times New Roman" w:hAnsi="Times New Roman" w:cs="Times New Roman"/>
        </w:rPr>
        <w:tab/>
      </w:r>
      <w:r w:rsidR="00522B60">
        <w:rPr>
          <w:rFonts w:ascii="Times New Roman" w:hAnsi="Times New Roman" w:cs="Times New Roman"/>
        </w:rPr>
        <w:t xml:space="preserve">usługa kształcenia ustawicznego powinna być zakupiona na rynku usług szkoleniowych – ze względu na transparentność udzielonego wsparcia nie jest możliwe zawieranie umów o sfinansowanie ze środków Krajowego Funduszu Szkoleniowego kształcenia, które pracodawca zamierza samodzielnie realizować dla własnych pracowników.  </w:t>
      </w:r>
    </w:p>
    <w:p w14:paraId="2D23C03D" w14:textId="112BE4F6" w:rsidR="00EE3C1E" w:rsidRPr="005130DF" w:rsidRDefault="00EE3C1E" w:rsidP="00430564">
      <w:pPr>
        <w:pStyle w:val="Tekstprzypisudolneg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7)  umowa o finansowanie kształcenia ustawicznego może zostać zawarta na działania, które się jeszcze nie rozpoczęły.</w:t>
      </w:r>
    </w:p>
    <w:p w14:paraId="45CC4A85" w14:textId="77777777" w:rsidR="00430564" w:rsidRPr="001B7030" w:rsidRDefault="00430564" w:rsidP="00430564">
      <w:pPr>
        <w:pStyle w:val="Akapitzlist"/>
        <w:spacing w:after="0" w:line="240" w:lineRule="auto"/>
        <w:ind w:left="0" w:hanging="284"/>
        <w:jc w:val="both"/>
        <w:rPr>
          <w:rFonts w:ascii="Times New Roman" w:hAnsi="Times New Roman" w:cs="Times New Roman"/>
          <w:sz w:val="20"/>
          <w:szCs w:val="20"/>
        </w:rPr>
      </w:pPr>
      <w:r w:rsidRPr="001B7030">
        <w:rPr>
          <w:rFonts w:ascii="Times New Roman" w:hAnsi="Times New Roman" w:cs="Times New Roman"/>
          <w:sz w:val="20"/>
          <w:szCs w:val="20"/>
        </w:rPr>
        <w:t>18.</w:t>
      </w:r>
      <w:r w:rsidRPr="001B7030">
        <w:rPr>
          <w:rFonts w:ascii="Times New Roman" w:hAnsi="Times New Roman" w:cs="Times New Roman"/>
          <w:sz w:val="20"/>
          <w:szCs w:val="20"/>
        </w:rPr>
        <w:tab/>
        <w:t xml:space="preserve">W przypadku pozytywnego rozpatrzenia wniosku, zobowiązuję się do złożenia w dniu podpisania umowy o finansowanie ze środków Krajowego Funduszu Szkoleniowego działań obejmujących kształcenie ustawiczne pracowników i pracodawcy dodatkowego oświadczenia o uzyskanej pomocy de </w:t>
      </w:r>
      <w:proofErr w:type="spellStart"/>
      <w:r w:rsidRPr="001B7030">
        <w:rPr>
          <w:rFonts w:ascii="Times New Roman" w:hAnsi="Times New Roman" w:cs="Times New Roman"/>
          <w:sz w:val="20"/>
          <w:szCs w:val="20"/>
        </w:rPr>
        <w:t>minimis</w:t>
      </w:r>
      <w:proofErr w:type="spellEnd"/>
      <w:r w:rsidRPr="001B7030">
        <w:rPr>
          <w:rFonts w:ascii="Times New Roman" w:hAnsi="Times New Roman" w:cs="Times New Roman"/>
          <w:sz w:val="20"/>
          <w:szCs w:val="20"/>
        </w:rPr>
        <w:t xml:space="preserve">, jeżeli w okresie od dnia złożenia wniosku do podpisania umowy otrzymam pomoc do </w:t>
      </w:r>
      <w:proofErr w:type="spellStart"/>
      <w:r w:rsidRPr="001B7030">
        <w:rPr>
          <w:rFonts w:ascii="Times New Roman" w:hAnsi="Times New Roman" w:cs="Times New Roman"/>
          <w:sz w:val="20"/>
          <w:szCs w:val="20"/>
        </w:rPr>
        <w:t>minimis</w:t>
      </w:r>
      <w:proofErr w:type="spellEnd"/>
      <w:r w:rsidRPr="001B7030">
        <w:rPr>
          <w:rFonts w:ascii="Times New Roman" w:hAnsi="Times New Roman" w:cs="Times New Roman"/>
          <w:sz w:val="20"/>
          <w:szCs w:val="20"/>
        </w:rPr>
        <w:t>.</w:t>
      </w:r>
    </w:p>
    <w:p w14:paraId="4953B5B2" w14:textId="77777777" w:rsidR="00430564" w:rsidRPr="001B7030" w:rsidRDefault="00430564" w:rsidP="00430564">
      <w:pPr>
        <w:pStyle w:val="Akapitzlist"/>
        <w:spacing w:after="0" w:line="240" w:lineRule="auto"/>
        <w:ind w:left="0" w:hanging="284"/>
        <w:jc w:val="both"/>
        <w:rPr>
          <w:rFonts w:ascii="Times New Roman" w:hAnsi="Times New Roman" w:cs="Times New Roman"/>
          <w:sz w:val="20"/>
          <w:szCs w:val="20"/>
        </w:rPr>
      </w:pPr>
      <w:r w:rsidRPr="001B7030">
        <w:rPr>
          <w:rFonts w:ascii="Times New Roman" w:hAnsi="Times New Roman" w:cs="Times New Roman"/>
          <w:sz w:val="20"/>
          <w:szCs w:val="20"/>
        </w:rPr>
        <w:t>19.</w:t>
      </w:r>
      <w:r w:rsidRPr="001B7030">
        <w:rPr>
          <w:rFonts w:ascii="Times New Roman" w:hAnsi="Times New Roman" w:cs="Times New Roman"/>
          <w:sz w:val="20"/>
          <w:szCs w:val="20"/>
        </w:rPr>
        <w:tab/>
      </w:r>
      <w:r w:rsidRPr="001B7030">
        <w:rPr>
          <w:rFonts w:ascii="Times New Roman" w:hAnsi="Times New Roman" w:cs="Times New Roman"/>
          <w:b/>
          <w:sz w:val="20"/>
          <w:szCs w:val="20"/>
        </w:rPr>
        <w:t>Ciąży/ nie ciąży</w:t>
      </w:r>
      <w:r w:rsidRPr="001B7030">
        <w:rPr>
          <w:rFonts w:ascii="Times New Roman" w:hAnsi="Times New Roman" w:cs="Times New Roman"/>
          <w:sz w:val="20"/>
          <w:szCs w:val="20"/>
        </w:rPr>
        <w:t>* na mnie obowiązek zwrotu pomocy, wynikający z wcześniejszych decyzji uznających pomoc za niezgodną z prawem i ze wspólnym rynkiem.</w:t>
      </w:r>
    </w:p>
    <w:p w14:paraId="2B6E3E4A" w14:textId="77777777" w:rsidR="00430564" w:rsidRPr="001B7030" w:rsidRDefault="00430564" w:rsidP="00430564">
      <w:pPr>
        <w:pStyle w:val="Akapitzlist"/>
        <w:spacing w:after="0" w:line="240" w:lineRule="auto"/>
        <w:ind w:left="0" w:hanging="284"/>
        <w:jc w:val="both"/>
        <w:rPr>
          <w:rFonts w:ascii="Times New Roman" w:hAnsi="Times New Roman" w:cs="Times New Roman"/>
          <w:sz w:val="20"/>
          <w:szCs w:val="20"/>
        </w:rPr>
      </w:pPr>
      <w:r w:rsidRPr="001B7030">
        <w:rPr>
          <w:rFonts w:ascii="Times New Roman" w:hAnsi="Times New Roman" w:cs="Times New Roman"/>
          <w:sz w:val="20"/>
          <w:szCs w:val="20"/>
        </w:rPr>
        <w:t>20.</w:t>
      </w:r>
      <w:r w:rsidRPr="001B7030">
        <w:rPr>
          <w:rFonts w:ascii="Times New Roman" w:hAnsi="Times New Roman" w:cs="Times New Roman"/>
          <w:sz w:val="20"/>
          <w:szCs w:val="20"/>
        </w:rPr>
        <w:tab/>
        <w:t>Przyjmuję do wiadomości, że przyznanie środków z Krajowego Funduszu Szkoleniowego na kształcenie ustawiczne pracowników i pracodawcy jest finansowane ze środków publicznych i w związku z tym podlega szczególnym zasadom rozliczania.</w:t>
      </w:r>
    </w:p>
    <w:p w14:paraId="3F586171" w14:textId="77777777" w:rsidR="00430564" w:rsidRPr="001B7030" w:rsidRDefault="00430564" w:rsidP="00430564">
      <w:pPr>
        <w:pStyle w:val="Akapitzlist"/>
        <w:spacing w:after="0" w:line="240" w:lineRule="auto"/>
        <w:ind w:left="0" w:hanging="284"/>
        <w:jc w:val="both"/>
        <w:rPr>
          <w:rFonts w:ascii="Times New Roman" w:hAnsi="Times New Roman" w:cs="Times New Roman"/>
          <w:sz w:val="20"/>
          <w:szCs w:val="20"/>
        </w:rPr>
      </w:pPr>
      <w:r w:rsidRPr="001B7030">
        <w:rPr>
          <w:rFonts w:ascii="Times New Roman" w:hAnsi="Times New Roman" w:cs="Times New Roman"/>
          <w:sz w:val="20"/>
          <w:szCs w:val="20"/>
        </w:rPr>
        <w:t>21. Znam i rozumiem przepisy wspólnotowe i krajowe dotyczące pomocy publicznej dla przedsiębiorców.</w:t>
      </w:r>
    </w:p>
    <w:p w14:paraId="3C9F0D9C" w14:textId="77777777" w:rsidR="00430564" w:rsidRPr="001B7030" w:rsidRDefault="00430564" w:rsidP="00430564">
      <w:pPr>
        <w:pStyle w:val="Akapitzlist"/>
        <w:spacing w:after="0" w:line="240" w:lineRule="auto"/>
        <w:ind w:left="0" w:hanging="284"/>
        <w:jc w:val="both"/>
        <w:rPr>
          <w:rFonts w:ascii="Times New Roman" w:hAnsi="Times New Roman" w:cs="Times New Roman"/>
          <w:sz w:val="20"/>
          <w:szCs w:val="20"/>
        </w:rPr>
      </w:pPr>
      <w:r w:rsidRPr="001B7030">
        <w:rPr>
          <w:rFonts w:ascii="Times New Roman" w:hAnsi="Times New Roman" w:cs="Times New Roman"/>
          <w:sz w:val="20"/>
          <w:szCs w:val="20"/>
        </w:rPr>
        <w:t>22. Zobowiązuję się do niezwłocznego powiadomienia Powiatowego Urzędu Pracy w Radzyniu Podlaskim, jeżeli w okresie od dnia złożenia wniosku do dnia podpisania umowy zmianie ulegnie stan prawny lub faktyczny wskazany w dniu złożenia wniosku.</w:t>
      </w:r>
    </w:p>
    <w:p w14:paraId="3CD9E02E" w14:textId="5FC8F02B" w:rsidR="00430564" w:rsidRPr="001B7030" w:rsidRDefault="00430564" w:rsidP="00430564">
      <w:pPr>
        <w:pStyle w:val="Akapitzlist"/>
        <w:spacing w:after="0" w:line="240" w:lineRule="auto"/>
        <w:ind w:left="0" w:hanging="284"/>
        <w:jc w:val="both"/>
        <w:rPr>
          <w:rFonts w:ascii="Times New Roman" w:hAnsi="Times New Roman" w:cs="Times New Roman"/>
          <w:sz w:val="20"/>
          <w:szCs w:val="20"/>
        </w:rPr>
      </w:pPr>
      <w:r w:rsidRPr="001B7030">
        <w:rPr>
          <w:rFonts w:ascii="Times New Roman" w:hAnsi="Times New Roman" w:cs="Times New Roman"/>
          <w:sz w:val="20"/>
          <w:szCs w:val="20"/>
        </w:rPr>
        <w:t xml:space="preserve">23. Jestem świadomy, że środki Krajowego Funduszu Szkoleniowego są środkami publicznymi w rozumieniu ustawy o finansach publicznych  oraz iż zgodnie z ustawą o podatku od towarów i usług oraz rozporządzeniem Ministra Finansów w sprawie zwolnień od podatku od towarów i usług oraz warunków stosowania tych zwolnień, zwalnia się od podatku usługi kształcenia zawodowego lub przekwalifikowania zawodowego finansowane w co najmniej 70% ze środków publicznych. Oświadczam, że poinformowałem o tym fakcie realizatorów kształcenia ustawicznego wskazanych we wniosku o przyznanie środków z Krajowego </w:t>
      </w:r>
      <w:r w:rsidR="0003748C">
        <w:rPr>
          <w:rFonts w:ascii="Times New Roman" w:hAnsi="Times New Roman" w:cs="Times New Roman"/>
          <w:sz w:val="20"/>
          <w:szCs w:val="20"/>
        </w:rPr>
        <w:t>F</w:t>
      </w:r>
      <w:r w:rsidRPr="001B7030">
        <w:rPr>
          <w:rFonts w:ascii="Times New Roman" w:hAnsi="Times New Roman" w:cs="Times New Roman"/>
          <w:sz w:val="20"/>
          <w:szCs w:val="20"/>
        </w:rPr>
        <w:t xml:space="preserve">unduszu </w:t>
      </w:r>
      <w:r w:rsidR="0003748C">
        <w:rPr>
          <w:rFonts w:ascii="Times New Roman" w:hAnsi="Times New Roman" w:cs="Times New Roman"/>
          <w:sz w:val="20"/>
          <w:szCs w:val="20"/>
        </w:rPr>
        <w:t>S</w:t>
      </w:r>
      <w:r w:rsidRPr="001B7030">
        <w:rPr>
          <w:rFonts w:ascii="Times New Roman" w:hAnsi="Times New Roman" w:cs="Times New Roman"/>
          <w:sz w:val="20"/>
          <w:szCs w:val="20"/>
        </w:rPr>
        <w:t xml:space="preserve">zkoleniowego. </w:t>
      </w:r>
    </w:p>
    <w:p w14:paraId="0D7A1BA2" w14:textId="77777777" w:rsidR="00430564" w:rsidRPr="001B7030" w:rsidRDefault="00430564" w:rsidP="00430564">
      <w:pPr>
        <w:pStyle w:val="Akapitzlist"/>
        <w:spacing w:after="0" w:line="240" w:lineRule="auto"/>
        <w:ind w:left="0" w:hanging="284"/>
        <w:jc w:val="both"/>
        <w:rPr>
          <w:rFonts w:ascii="Times New Roman" w:hAnsi="Times New Roman" w:cs="Times New Roman"/>
          <w:sz w:val="20"/>
          <w:szCs w:val="20"/>
        </w:rPr>
      </w:pPr>
      <w:r w:rsidRPr="001B7030">
        <w:rPr>
          <w:rFonts w:ascii="Times New Roman" w:hAnsi="Times New Roman" w:cs="Times New Roman"/>
          <w:sz w:val="20"/>
          <w:szCs w:val="20"/>
        </w:rPr>
        <w:t xml:space="preserve">24. Jestem świadomy, że dane osobowe </w:t>
      </w:r>
      <w:r>
        <w:rPr>
          <w:rFonts w:ascii="Times New Roman" w:hAnsi="Times New Roman" w:cs="Times New Roman"/>
          <w:sz w:val="20"/>
          <w:szCs w:val="20"/>
        </w:rPr>
        <w:t xml:space="preserve">zgromadzone na potrzeby realizacji wniosku i umowy </w:t>
      </w:r>
      <w:r w:rsidRPr="001B7030">
        <w:rPr>
          <w:rFonts w:ascii="Times New Roman" w:hAnsi="Times New Roman" w:cs="Times New Roman"/>
          <w:sz w:val="20"/>
          <w:szCs w:val="20"/>
        </w:rPr>
        <w:t xml:space="preserve">będą zbierane, przetwarzane, udostępniane i archiwizowane dla celów związanych z rozpatrywaniem wniosku oraz realizacją umowy, o której mowa w rozporządzeniu </w:t>
      </w:r>
      <w:proofErr w:type="spellStart"/>
      <w:r w:rsidRPr="001B7030">
        <w:rPr>
          <w:rFonts w:ascii="Times New Roman" w:hAnsi="Times New Roman" w:cs="Times New Roman"/>
          <w:sz w:val="20"/>
          <w:szCs w:val="20"/>
        </w:rPr>
        <w:t>MPiPS</w:t>
      </w:r>
      <w:proofErr w:type="spellEnd"/>
      <w:r w:rsidRPr="001B7030">
        <w:rPr>
          <w:rFonts w:ascii="Times New Roman" w:hAnsi="Times New Roman" w:cs="Times New Roman"/>
          <w:sz w:val="20"/>
          <w:szCs w:val="20"/>
        </w:rPr>
        <w:t xml:space="preserve"> z dnia 14 maja 2014 roku w sprawie przyznawania środków z Krajowego Funduszu Szkoleniowego (Dz. U. z 2018 r. poz. 117), zgodnie z rozporządzeniem Parlamentu Europejskiego i Rady (UE) 2016/679 z dnia 27 kwietnia w sprawie ochrony osób fizycznych w związku z przetwarzaniem danych osobowych i w sprawie swobodnego przepływu takich danych oraz uchylenia dyrektywy 95/46/WE (ogólne rozporządzenie o ochronie danych) a także innych przepisów dotyczących ochrony danych osobowych.</w:t>
      </w:r>
    </w:p>
    <w:p w14:paraId="4F60A71A" w14:textId="120ED1AD" w:rsidR="006D7786" w:rsidRDefault="00430564" w:rsidP="006D7786">
      <w:pPr>
        <w:pStyle w:val="Akapitzlist"/>
        <w:spacing w:after="0" w:line="240" w:lineRule="auto"/>
        <w:ind w:left="0" w:hanging="284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1B7030">
        <w:rPr>
          <w:rFonts w:ascii="Times New Roman" w:hAnsi="Times New Roman" w:cs="Times New Roman"/>
          <w:sz w:val="20"/>
          <w:szCs w:val="20"/>
        </w:rPr>
        <w:t xml:space="preserve">25. </w:t>
      </w:r>
      <w:r w:rsidR="00A53584">
        <w:rPr>
          <w:rFonts w:ascii="Times New Roman" w:hAnsi="Times New Roman" w:cs="Times New Roman"/>
          <w:sz w:val="20"/>
          <w:szCs w:val="20"/>
        </w:rPr>
        <w:t xml:space="preserve">Zobowiązuję się </w:t>
      </w:r>
      <w:r w:rsidRPr="001B7030">
        <w:rPr>
          <w:rFonts w:ascii="Times New Roman" w:hAnsi="Times New Roman" w:cs="Times New Roman"/>
          <w:color w:val="000000"/>
          <w:sz w:val="20"/>
          <w:szCs w:val="20"/>
        </w:rPr>
        <w:t>wypełni</w:t>
      </w:r>
      <w:r w:rsidR="00A53584">
        <w:rPr>
          <w:rFonts w:ascii="Times New Roman" w:hAnsi="Times New Roman" w:cs="Times New Roman"/>
          <w:color w:val="000000"/>
          <w:sz w:val="20"/>
          <w:szCs w:val="20"/>
        </w:rPr>
        <w:t>ć</w:t>
      </w:r>
      <w:r w:rsidRPr="001B7030">
        <w:rPr>
          <w:rFonts w:ascii="Times New Roman" w:hAnsi="Times New Roman" w:cs="Times New Roman"/>
          <w:color w:val="000000"/>
          <w:sz w:val="20"/>
          <w:szCs w:val="20"/>
        </w:rPr>
        <w:t xml:space="preserve"> obowiązki informacyjne przewidziane w art. 13 lub art. 14 RODO wobec osób fizycznych, </w:t>
      </w:r>
      <w:r w:rsidRPr="001B7030">
        <w:rPr>
          <w:rFonts w:ascii="Times New Roman" w:hAnsi="Times New Roman" w:cs="Times New Roman"/>
          <w:sz w:val="20"/>
          <w:szCs w:val="20"/>
        </w:rPr>
        <w:t>od których dane osobowe bezpośrednio lub pośrednio pozyskałem</w:t>
      </w:r>
      <w:r w:rsidRPr="001B7030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34128C">
        <w:rPr>
          <w:rFonts w:ascii="Times New Roman" w:hAnsi="Times New Roman" w:cs="Times New Roman"/>
          <w:color w:val="000000"/>
          <w:sz w:val="20"/>
          <w:szCs w:val="20"/>
        </w:rPr>
        <w:t>w celu</w:t>
      </w:r>
      <w:r w:rsidRPr="001B7030">
        <w:rPr>
          <w:rFonts w:ascii="Times New Roman" w:hAnsi="Times New Roman" w:cs="Times New Roman"/>
          <w:color w:val="000000"/>
          <w:sz w:val="20"/>
          <w:szCs w:val="20"/>
        </w:rPr>
        <w:t xml:space="preserve"> ubiegania się o przyznanie środków z K</w:t>
      </w:r>
      <w:r w:rsidR="00E64D5B">
        <w:rPr>
          <w:rFonts w:ascii="Times New Roman" w:hAnsi="Times New Roman" w:cs="Times New Roman"/>
          <w:color w:val="000000"/>
          <w:sz w:val="20"/>
          <w:szCs w:val="20"/>
        </w:rPr>
        <w:t xml:space="preserve">rajowego Funduszu Szkoleniowego tj. osób, które </w:t>
      </w:r>
      <w:r w:rsidR="00E64D5B" w:rsidRPr="0034128C">
        <w:rPr>
          <w:rFonts w:ascii="Times New Roman" w:hAnsi="Times New Roman" w:cs="Times New Roman"/>
          <w:color w:val="000000"/>
          <w:sz w:val="20"/>
          <w:szCs w:val="20"/>
        </w:rPr>
        <w:t>zostaną objęte działaniami finansowanymi z udziałem środków KFS i osoby wyznaczone</w:t>
      </w:r>
      <w:r w:rsidR="00E64D5B">
        <w:rPr>
          <w:rFonts w:ascii="Times New Roman" w:hAnsi="Times New Roman" w:cs="Times New Roman"/>
          <w:color w:val="000000"/>
          <w:sz w:val="20"/>
          <w:szCs w:val="20"/>
        </w:rPr>
        <w:t>j</w:t>
      </w:r>
      <w:bookmarkStart w:id="0" w:name="_GoBack"/>
      <w:bookmarkEnd w:id="0"/>
      <w:r w:rsidR="00E64D5B" w:rsidRPr="0034128C">
        <w:rPr>
          <w:rFonts w:ascii="Times New Roman" w:hAnsi="Times New Roman" w:cs="Times New Roman"/>
          <w:color w:val="000000"/>
          <w:sz w:val="20"/>
          <w:szCs w:val="20"/>
        </w:rPr>
        <w:t xml:space="preserve"> do kontaktu z PUP</w:t>
      </w:r>
      <w:r w:rsidR="00E64D5B">
        <w:rPr>
          <w:rFonts w:ascii="Times New Roman" w:hAnsi="Times New Roman" w:cs="Times New Roman"/>
          <w:color w:val="000000"/>
          <w:sz w:val="20"/>
          <w:szCs w:val="20"/>
        </w:rPr>
        <w:t>, w sytuacji przekazania tych danych do Powiatowego Urzędu Pracy w Radzyniu Podlaskim.</w:t>
      </w:r>
    </w:p>
    <w:p w14:paraId="10A966F3" w14:textId="52655942" w:rsidR="006D7786" w:rsidRPr="006D7786" w:rsidRDefault="006D7786" w:rsidP="006D7786">
      <w:pPr>
        <w:pStyle w:val="Akapitzlist"/>
        <w:spacing w:after="0" w:line="240" w:lineRule="auto"/>
        <w:ind w:left="0" w:hanging="284"/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26. </w:t>
      </w:r>
      <w:r w:rsidRPr="006D778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Wyrażam zgodę na kontakt z Powiatowym Urzędem Pracy w Radzyniu Podlaskim w zakresie realizacji </w:t>
      </w:r>
      <w:r w:rsidR="00B6419E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kształcenia ustawicznego finansowanego ze środków KFS</w:t>
      </w:r>
      <w:r w:rsidRPr="006D778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w formie: kontakt osobisty*)  kontakt telefoniczny*) kontakt e-mail*) kontakt listowny*) praca.gov.pl*)</w:t>
      </w:r>
    </w:p>
    <w:p w14:paraId="2E10943F" w14:textId="1004C0F1" w:rsidR="006D7786" w:rsidRPr="001B7030" w:rsidRDefault="006D7786" w:rsidP="00430564">
      <w:pPr>
        <w:pStyle w:val="Akapitzlist"/>
        <w:spacing w:after="0" w:line="240" w:lineRule="auto"/>
        <w:ind w:left="0" w:hanging="284"/>
        <w:jc w:val="both"/>
        <w:rPr>
          <w:rFonts w:ascii="Times New Roman" w:hAnsi="Times New Roman" w:cs="Times New Roman"/>
          <w:sz w:val="20"/>
          <w:szCs w:val="20"/>
        </w:rPr>
      </w:pPr>
    </w:p>
    <w:p w14:paraId="52BD80D8" w14:textId="77777777" w:rsidR="00430564" w:rsidRPr="001B7030" w:rsidRDefault="00430564" w:rsidP="00430564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3F8B9413" w14:textId="14E0E06F" w:rsidR="00522B60" w:rsidRDefault="00430564" w:rsidP="00430564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B7030">
        <w:rPr>
          <w:rFonts w:ascii="Times New Roman" w:hAnsi="Times New Roman" w:cs="Times New Roman"/>
          <w:sz w:val="20"/>
          <w:szCs w:val="20"/>
        </w:rPr>
        <w:t>*niepotrzebne skreślić</w:t>
      </w:r>
    </w:p>
    <w:p w14:paraId="6D35D0FB" w14:textId="30E54FB3" w:rsidR="00430564" w:rsidRPr="001B7030" w:rsidRDefault="00430564" w:rsidP="00522B60">
      <w:pPr>
        <w:spacing w:after="0" w:line="240" w:lineRule="auto"/>
        <w:ind w:left="4956"/>
        <w:jc w:val="both"/>
        <w:rPr>
          <w:rFonts w:ascii="Times New Roman" w:hAnsi="Times New Roman" w:cs="Times New Roman"/>
          <w:sz w:val="20"/>
          <w:szCs w:val="20"/>
        </w:rPr>
      </w:pPr>
      <w:r w:rsidRPr="001B7030">
        <w:rPr>
          <w:rFonts w:ascii="Times New Roman" w:hAnsi="Times New Roman" w:cs="Times New Roman"/>
          <w:sz w:val="20"/>
          <w:szCs w:val="20"/>
        </w:rPr>
        <w:t>……………………………………………</w:t>
      </w:r>
    </w:p>
    <w:p w14:paraId="449F1A81" w14:textId="77777777" w:rsidR="00430564" w:rsidRPr="001B7030" w:rsidRDefault="00430564" w:rsidP="00430564">
      <w:pPr>
        <w:spacing w:after="0" w:line="240" w:lineRule="auto"/>
        <w:ind w:left="4956"/>
        <w:rPr>
          <w:rFonts w:ascii="Times New Roman" w:hAnsi="Times New Roman" w:cs="Times New Roman"/>
          <w:sz w:val="20"/>
          <w:szCs w:val="20"/>
        </w:rPr>
      </w:pPr>
      <w:r w:rsidRPr="001B7030">
        <w:rPr>
          <w:rFonts w:ascii="Times New Roman" w:hAnsi="Times New Roman" w:cs="Times New Roman"/>
          <w:sz w:val="20"/>
          <w:szCs w:val="20"/>
        </w:rPr>
        <w:t xml:space="preserve">Data,  podpis i pieczęć Pracodawcy lub osoby                                                     </w:t>
      </w:r>
    </w:p>
    <w:p w14:paraId="4F856B4C" w14:textId="546380D0" w:rsidR="0007659D" w:rsidRDefault="00430564" w:rsidP="00430564">
      <w:pPr>
        <w:spacing w:after="0" w:line="240" w:lineRule="auto"/>
        <w:ind w:left="4956"/>
      </w:pPr>
      <w:r w:rsidRPr="001B7030">
        <w:rPr>
          <w:rFonts w:ascii="Times New Roman" w:hAnsi="Times New Roman" w:cs="Times New Roman"/>
          <w:sz w:val="20"/>
          <w:szCs w:val="20"/>
        </w:rPr>
        <w:t>uprawnionej do reprezentowania Pracodawcy)</w:t>
      </w:r>
    </w:p>
    <w:sectPr w:rsidR="0007659D" w:rsidSect="00522B60"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FB7294"/>
    <w:multiLevelType w:val="hybridMultilevel"/>
    <w:tmpl w:val="13F62F86"/>
    <w:lvl w:ilvl="0" w:tplc="89447A7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C05818"/>
    <w:multiLevelType w:val="hybridMultilevel"/>
    <w:tmpl w:val="060C389E"/>
    <w:lvl w:ilvl="0" w:tplc="6B06200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76FA327F"/>
    <w:multiLevelType w:val="hybridMultilevel"/>
    <w:tmpl w:val="9B521B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2A5"/>
    <w:rsid w:val="0003748C"/>
    <w:rsid w:val="0007659D"/>
    <w:rsid w:val="002D2E5A"/>
    <w:rsid w:val="0034128C"/>
    <w:rsid w:val="00370204"/>
    <w:rsid w:val="003707C0"/>
    <w:rsid w:val="00430564"/>
    <w:rsid w:val="00522B60"/>
    <w:rsid w:val="006B0CA4"/>
    <w:rsid w:val="006D7786"/>
    <w:rsid w:val="007152A5"/>
    <w:rsid w:val="008007E3"/>
    <w:rsid w:val="00A53584"/>
    <w:rsid w:val="00B6419E"/>
    <w:rsid w:val="00D13420"/>
    <w:rsid w:val="00D76C98"/>
    <w:rsid w:val="00E64D5B"/>
    <w:rsid w:val="00EC57CC"/>
    <w:rsid w:val="00EE3C1E"/>
    <w:rsid w:val="00F23A68"/>
    <w:rsid w:val="00F96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7164C"/>
  <w15:chartTrackingRefBased/>
  <w15:docId w15:val="{1B7E3760-215E-47AE-8622-5076AB12F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WYPUNKTOWANIE Akapit z listą,List Paragraph2"/>
    <w:basedOn w:val="Normalny"/>
    <w:link w:val="AkapitzlistZnak"/>
    <w:uiPriority w:val="34"/>
    <w:qFormat/>
    <w:rsid w:val="00430564"/>
    <w:pPr>
      <w:spacing w:after="200" w:line="276" w:lineRule="auto"/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43056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30564"/>
    <w:rPr>
      <w:sz w:val="20"/>
      <w:szCs w:val="20"/>
    </w:rPr>
  </w:style>
  <w:style w:type="character" w:customStyle="1" w:styleId="AkapitzlistZnak">
    <w:name w:val="Akapit z listą Znak"/>
    <w:aliases w:val="WYPUNKTOWANIE Akapit z listą Znak,List Paragraph2 Znak"/>
    <w:link w:val="Akapitzlist"/>
    <w:uiPriority w:val="34"/>
    <w:qFormat/>
    <w:rsid w:val="00430564"/>
  </w:style>
  <w:style w:type="paragraph" w:styleId="Tekstpodstawowy">
    <w:name w:val="Body Text"/>
    <w:basedOn w:val="Normalny"/>
    <w:link w:val="TekstpodstawowyZnak"/>
    <w:rsid w:val="006D7786"/>
    <w:pPr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6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6D7786"/>
    <w:rPr>
      <w:rFonts w:ascii="Times New Roman" w:eastAsia="Times New Roman" w:hAnsi="Times New Roman" w:cs="Times New Roman"/>
      <w:snapToGrid w:val="0"/>
      <w:color w:val="000000"/>
      <w:sz w:val="26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64D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4D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2</Pages>
  <Words>1555</Words>
  <Characters>9331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Kwasowiec</dc:creator>
  <cp:keywords/>
  <dc:description/>
  <cp:lastModifiedBy>Marzena Kwasowiec</cp:lastModifiedBy>
  <cp:revision>13</cp:revision>
  <cp:lastPrinted>2021-02-12T12:06:00Z</cp:lastPrinted>
  <dcterms:created xsi:type="dcterms:W3CDTF">2020-01-22T09:20:00Z</dcterms:created>
  <dcterms:modified xsi:type="dcterms:W3CDTF">2021-02-12T14:19:00Z</dcterms:modified>
</cp:coreProperties>
</file>