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D9B9" w14:textId="77777777" w:rsidR="00C93578" w:rsidRDefault="00211C24">
      <w:pPr>
        <w:spacing w:after="12"/>
        <w:jc w:val="right"/>
      </w:pPr>
      <w:r>
        <w:rPr>
          <w:rFonts w:ascii="Times New Roman" w:eastAsia="Times New Roman" w:hAnsi="Times New Roman" w:cs="Times New Roman"/>
        </w:rPr>
        <w:t>Radzyń Podlaski, dn</w:t>
      </w:r>
      <w:r>
        <w:rPr>
          <w:rFonts w:ascii="Times New Roman" w:eastAsia="Times New Roman" w:hAnsi="Times New Roman" w:cs="Times New Roman"/>
          <w:sz w:val="20"/>
        </w:rPr>
        <w:t>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7503" w:type="dxa"/>
        <w:tblInd w:w="0" w:type="dxa"/>
        <w:tblCellMar>
          <w:top w:w="63" w:type="dxa"/>
        </w:tblCellMar>
        <w:tblLook w:val="04A0" w:firstRow="1" w:lastRow="0" w:firstColumn="1" w:lastColumn="0" w:noHBand="0" w:noVBand="1"/>
      </w:tblPr>
      <w:tblGrid>
        <w:gridCol w:w="4964"/>
        <w:gridCol w:w="2539"/>
      </w:tblGrid>
      <w:tr w:rsidR="00C93578" w14:paraId="7B3BC678" w14:textId="77777777">
        <w:trPr>
          <w:trHeight w:val="2519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F774A00" w14:textId="77777777" w:rsidR="00C93578" w:rsidRDefault="00211C24">
            <w:pPr>
              <w:spacing w:after="36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..............................................................................  </w:t>
            </w:r>
          </w:p>
          <w:p w14:paraId="0E5EB9E5" w14:textId="77777777" w:rsidR="00C93578" w:rsidRDefault="00211C24">
            <w:pPr>
              <w:spacing w:line="240" w:lineRule="auto"/>
              <w:ind w:left="14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(imię i nazwisko) </w:t>
            </w:r>
          </w:p>
          <w:p w14:paraId="630E3C23" w14:textId="77777777" w:rsidR="00C93578" w:rsidRDefault="00211C2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4260287" w14:textId="77777777" w:rsidR="00C93578" w:rsidRDefault="00211C24">
            <w:pPr>
              <w:spacing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.............................................................................  </w:t>
            </w:r>
          </w:p>
          <w:p w14:paraId="313BB987" w14:textId="77777777" w:rsidR="00C93578" w:rsidRDefault="00211C24">
            <w:pPr>
              <w:spacing w:line="240" w:lineRule="auto"/>
              <w:ind w:left="14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(adres) </w:t>
            </w:r>
          </w:p>
          <w:p w14:paraId="5B494AA1" w14:textId="77777777" w:rsidR="00C93578" w:rsidRDefault="00211C2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5C0F37B" w14:textId="77777777" w:rsidR="00C93578" w:rsidRDefault="00211C24">
            <w:pPr>
              <w:spacing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.............................................................................  </w:t>
            </w:r>
          </w:p>
          <w:p w14:paraId="76498C39" w14:textId="77777777" w:rsidR="00C93578" w:rsidRDefault="00211C24">
            <w:pPr>
              <w:spacing w:line="240" w:lineRule="auto"/>
              <w:ind w:left="14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(PESEL) </w:t>
            </w:r>
          </w:p>
          <w:p w14:paraId="7E955F0A" w14:textId="77777777" w:rsidR="00C93578" w:rsidRDefault="00211C24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36BF80C" w14:textId="77777777" w:rsidR="00C93578" w:rsidRDefault="00211C24">
            <w:pPr>
              <w:spacing w:line="240" w:lineRule="auto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.............................................................................  </w:t>
            </w:r>
          </w:p>
          <w:p w14:paraId="2017B01D" w14:textId="77777777" w:rsidR="00C93578" w:rsidRDefault="00211C24">
            <w:pPr>
              <w:ind w:left="1418"/>
            </w:pPr>
            <w:r>
              <w:rPr>
                <w:rFonts w:ascii="Times New Roman" w:eastAsia="Times New Roman" w:hAnsi="Times New Roman" w:cs="Times New Roman"/>
                <w:sz w:val="20"/>
              </w:rPr>
              <w:t>(nr tel., e-mail)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14:paraId="47CC1483" w14:textId="77777777" w:rsidR="00C93578" w:rsidRDefault="00C93578"/>
        </w:tc>
      </w:tr>
      <w:tr w:rsidR="00C93578" w14:paraId="11955BD0" w14:textId="77777777">
        <w:trPr>
          <w:trHeight w:val="355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F39E47A" w14:textId="77777777" w:rsidR="00C93578" w:rsidRDefault="00211C24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ab/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14:paraId="2AFEF1F7" w14:textId="77777777" w:rsidR="00C93578" w:rsidRDefault="00211C2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Powiatowy Urząd Pracy </w:t>
            </w:r>
          </w:p>
        </w:tc>
      </w:tr>
      <w:tr w:rsidR="00C93578" w14:paraId="0DF6A883" w14:textId="77777777">
        <w:trPr>
          <w:trHeight w:val="337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9EFEE31" w14:textId="77777777" w:rsidR="00C93578" w:rsidRDefault="00211C2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14:paraId="7491870B" w14:textId="77777777" w:rsidR="00C93578" w:rsidRDefault="00211C2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 Radzyniu Podlaskim </w:t>
            </w:r>
          </w:p>
        </w:tc>
      </w:tr>
    </w:tbl>
    <w:p w14:paraId="4AAB5247" w14:textId="77777777" w:rsidR="00C93578" w:rsidRDefault="00211C24">
      <w:pPr>
        <w:spacing w:line="240" w:lineRule="auto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29803979" w14:textId="77777777" w:rsidR="00C93578" w:rsidRDefault="00211C24">
      <w:pPr>
        <w:spacing w:after="138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WNIOSEK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37299BF8" w14:textId="77777777" w:rsidR="00C93578" w:rsidRDefault="00211C24">
      <w:pPr>
        <w:spacing w:after="123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O PRZYZNANIE DODATKU AKTYWIZACYJNEGO </w:t>
      </w:r>
    </w:p>
    <w:p w14:paraId="525137BC" w14:textId="77777777" w:rsidR="00C93578" w:rsidRDefault="00211C24">
      <w:pPr>
        <w:spacing w:after="136" w:line="240" w:lineRule="auto"/>
        <w:ind w:left="3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D3FB72" w14:textId="4A14EA04" w:rsidR="00C93578" w:rsidRDefault="00211C24" w:rsidP="003A47B2">
      <w:pPr>
        <w:spacing w:after="170" w:line="345" w:lineRule="auto"/>
        <w:ind w:left="9" w:hanging="10"/>
        <w:jc w:val="both"/>
      </w:pPr>
      <w:r>
        <w:rPr>
          <w:rFonts w:ascii="Times New Roman" w:eastAsia="Times New Roman" w:hAnsi="Times New Roman" w:cs="Times New Roman"/>
        </w:rPr>
        <w:t>Zgodnie z art. 48 ust. 1 ustawy z dnia 20 kwietnia 2004</w:t>
      </w:r>
      <w:r w:rsidR="003A47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r. o promocji zatrudnienia i instytucjach</w:t>
      </w:r>
      <w:r w:rsidR="003A47B2">
        <w:rPr>
          <w:rFonts w:ascii="Times New Roman" w:eastAsia="Times New Roman" w:hAnsi="Times New Roman" w:cs="Times New Roman"/>
        </w:rPr>
        <w:t xml:space="preserve"> rynku pracy (tj.: Dz. U. z 20</w:t>
      </w:r>
      <w:r w:rsidR="000A2E5E">
        <w:rPr>
          <w:rFonts w:ascii="Times New Roman" w:eastAsia="Times New Roman" w:hAnsi="Times New Roman" w:cs="Times New Roman"/>
        </w:rPr>
        <w:t>2</w:t>
      </w:r>
      <w:r w:rsidR="00C53582">
        <w:rPr>
          <w:rFonts w:ascii="Times New Roman" w:eastAsia="Times New Roman" w:hAnsi="Times New Roman" w:cs="Times New Roman"/>
        </w:rPr>
        <w:t>3</w:t>
      </w:r>
      <w:r w:rsidR="003A47B2">
        <w:rPr>
          <w:rFonts w:ascii="Times New Roman" w:eastAsia="Times New Roman" w:hAnsi="Times New Roman" w:cs="Times New Roman"/>
        </w:rPr>
        <w:t xml:space="preserve">, poz. </w:t>
      </w:r>
      <w:r w:rsidR="00CC2766">
        <w:rPr>
          <w:rFonts w:ascii="Times New Roman" w:eastAsia="Times New Roman" w:hAnsi="Times New Roman" w:cs="Times New Roman"/>
        </w:rPr>
        <w:t>735</w:t>
      </w:r>
      <w:r>
        <w:rPr>
          <w:rFonts w:ascii="Times New Roman" w:eastAsia="Times New Roman" w:hAnsi="Times New Roman" w:cs="Times New Roman"/>
        </w:rPr>
        <w:t>) oraz z § 4 rozporządzenia Ministra Pracy i Polityki Społecznej z dnia 18.08.2009 r.  w sprawie szczegółowego  trybu przyznawania zasiłku dla bezrobotnych, stypendium  i</w:t>
      </w:r>
      <w:r w:rsidR="00A208C7">
        <w:rPr>
          <w:rFonts w:ascii="Times New Roman" w:eastAsia="Times New Roman" w:hAnsi="Times New Roman" w:cs="Times New Roman"/>
        </w:rPr>
        <w:t xml:space="preserve"> dodatku aktywizacyjnego  (</w:t>
      </w:r>
      <w:r>
        <w:rPr>
          <w:rFonts w:ascii="Times New Roman" w:eastAsia="Times New Roman" w:hAnsi="Times New Roman" w:cs="Times New Roman"/>
        </w:rPr>
        <w:t xml:space="preserve">Dz.  U. z   2014 r., poz. 1189) zwracam  się  z  prośbą o przyznanie mi dodatku aktywizacyjnego: </w:t>
      </w:r>
    </w:p>
    <w:p w14:paraId="2F61F737" w14:textId="77777777" w:rsidR="00C93578" w:rsidRDefault="00211C24">
      <w:pPr>
        <w:spacing w:after="122" w:line="240" w:lineRule="auto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5C55D8AA" w14:textId="77777777" w:rsidR="00C93578" w:rsidRDefault="00211C24">
      <w:pPr>
        <w:spacing w:after="170" w:line="240" w:lineRule="auto"/>
        <w:ind w:left="370" w:hanging="10"/>
        <w:jc w:val="both"/>
      </w:pPr>
      <w:r>
        <w:rPr>
          <w:rFonts w:ascii="Segoe UI Symbol" w:eastAsia="Segoe UI Symbol" w:hAnsi="Segoe UI Symbol" w:cs="Segoe UI Symbol"/>
        </w:rPr>
        <w:t>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>w związku z podjęciem z własnej inicjatywy zatrudnienia lub innej pracy zarobkowej,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 xml:space="preserve"> </w:t>
      </w:r>
    </w:p>
    <w:p w14:paraId="6465C9DF" w14:textId="77777777" w:rsidR="00C93578" w:rsidRDefault="00211C24">
      <w:pPr>
        <w:spacing w:after="170" w:line="345" w:lineRule="auto"/>
        <w:ind w:left="720" w:hanging="360"/>
        <w:jc w:val="both"/>
      </w:pPr>
      <w:r>
        <w:rPr>
          <w:rFonts w:ascii="Segoe UI Symbol" w:eastAsia="Segoe UI Symbol" w:hAnsi="Segoe UI Symbol" w:cs="Segoe UI Symbol"/>
        </w:rPr>
        <w:t>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>w związku z podjęciem zatrudnienia w wyniku skierowania przez PUP do pracy w niepełnym wymiarze czasu pracy i otrzymuję wynagrodzenie niższe od minimalnego wynagrodzenia za pracę.</w:t>
      </w:r>
      <w:r>
        <w:rPr>
          <w:rFonts w:ascii="Times New Roman" w:eastAsia="Times New Roman" w:hAnsi="Times New Roman" w:cs="Times New Roman"/>
          <w:vertAlign w:val="superscript"/>
        </w:rPr>
        <w:t>*</w:t>
      </w:r>
      <w:r>
        <w:rPr>
          <w:rFonts w:ascii="Times New Roman" w:eastAsia="Times New Roman" w:hAnsi="Times New Roman" w:cs="Times New Roman"/>
        </w:rPr>
        <w:t xml:space="preserve"> </w:t>
      </w:r>
    </w:p>
    <w:p w14:paraId="2FFE613B" w14:textId="77777777" w:rsidR="00C93578" w:rsidRDefault="00211C24">
      <w:pPr>
        <w:spacing w:after="405" w:line="345" w:lineRule="auto"/>
        <w:ind w:left="9" w:hanging="10"/>
        <w:jc w:val="both"/>
      </w:pPr>
      <w:r>
        <w:rPr>
          <w:rFonts w:ascii="Times New Roman" w:eastAsia="Times New Roman" w:hAnsi="Times New Roman" w:cs="Times New Roman"/>
        </w:rPr>
        <w:t xml:space="preserve">Informuję, że od dnia …………………….. jestem zatrudniony(a) w……………….....………………… </w:t>
      </w:r>
    </w:p>
    <w:p w14:paraId="4CE4D984" w14:textId="77777777" w:rsidR="00C93578" w:rsidRDefault="00211C24">
      <w:pPr>
        <w:spacing w:after="170" w:line="240" w:lineRule="auto"/>
        <w:ind w:left="9" w:hanging="10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……………………………………………………………………………………..……………………...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7988EE" w14:textId="77777777" w:rsidR="00C93578" w:rsidRDefault="00211C24">
      <w:pPr>
        <w:spacing w:after="98" w:line="240" w:lineRule="auto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(nawa zakładu pracy i adres) </w:t>
      </w:r>
    </w:p>
    <w:p w14:paraId="0B86BC20" w14:textId="77777777" w:rsidR="00C93578" w:rsidRDefault="00211C24">
      <w:pPr>
        <w:spacing w:after="146" w:line="240" w:lineRule="auto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AEBCACE" w14:textId="77777777" w:rsidR="00C93578" w:rsidRDefault="00211C24">
      <w:pPr>
        <w:spacing w:after="170"/>
        <w:ind w:left="9" w:hanging="10"/>
        <w:jc w:val="both"/>
      </w:pPr>
      <w:r>
        <w:rPr>
          <w:rFonts w:ascii="Times New Roman" w:eastAsia="Times New Roman" w:hAnsi="Times New Roman" w:cs="Times New Roman"/>
        </w:rPr>
        <w:t xml:space="preserve">Proszę o przekazywanie dodatku aktywizacyjnego na rachunek bankowy nr: </w:t>
      </w:r>
    </w:p>
    <w:tbl>
      <w:tblPr>
        <w:tblStyle w:val="TableGrid"/>
        <w:tblW w:w="9119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1"/>
        <w:gridCol w:w="351"/>
        <w:gridCol w:w="351"/>
        <w:gridCol w:w="349"/>
        <w:gridCol w:w="351"/>
        <w:gridCol w:w="351"/>
        <w:gridCol w:w="350"/>
        <w:gridCol w:w="351"/>
        <w:gridCol w:w="350"/>
        <w:gridCol w:w="350"/>
        <w:gridCol w:w="350"/>
        <w:gridCol w:w="350"/>
        <w:gridCol w:w="353"/>
        <w:gridCol w:w="350"/>
        <w:gridCol w:w="350"/>
        <w:gridCol w:w="351"/>
        <w:gridCol w:w="353"/>
        <w:gridCol w:w="350"/>
        <w:gridCol w:w="350"/>
        <w:gridCol w:w="350"/>
        <w:gridCol w:w="353"/>
        <w:gridCol w:w="350"/>
        <w:gridCol w:w="351"/>
        <w:gridCol w:w="350"/>
        <w:gridCol w:w="353"/>
        <w:gridCol w:w="350"/>
      </w:tblGrid>
      <w:tr w:rsidR="00C93578" w14:paraId="5B13FB1B" w14:textId="77777777">
        <w:trPr>
          <w:trHeight w:val="389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0DA1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AB03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5D8B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73F6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95BD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2051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A728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7A4D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D4D5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C8C5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FBCB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6680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087B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1134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CC69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ADC9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E977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2E01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C9E9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B88D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C8F2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CFF1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3D45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6F69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E5FD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264" w14:textId="77777777" w:rsidR="00C93578" w:rsidRDefault="00211C24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895206A" w14:textId="77777777" w:rsidR="00C93578" w:rsidRDefault="00211C24">
      <w:pPr>
        <w:spacing w:after="130" w:line="240" w:lineRule="auto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C0941AB" w14:textId="77777777" w:rsidR="00C93578" w:rsidRDefault="00211C24">
      <w:pPr>
        <w:spacing w:after="170" w:line="240" w:lineRule="auto"/>
        <w:ind w:left="9" w:hanging="10"/>
        <w:jc w:val="both"/>
      </w:pPr>
      <w:r>
        <w:rPr>
          <w:rFonts w:ascii="Times New Roman" w:eastAsia="Times New Roman" w:hAnsi="Times New Roman" w:cs="Times New Roman"/>
        </w:rPr>
        <w:t xml:space="preserve">w banku …………………………………………………………………………………...……………… </w:t>
      </w:r>
    </w:p>
    <w:p w14:paraId="0A29420C" w14:textId="77777777" w:rsidR="00C93578" w:rsidRDefault="00211C24">
      <w:pPr>
        <w:spacing w:after="145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BD782D3" w14:textId="77777777" w:rsidR="000A2E5E" w:rsidRDefault="000A2E5E">
      <w:pPr>
        <w:spacing w:after="145" w:line="240" w:lineRule="auto"/>
      </w:pPr>
    </w:p>
    <w:p w14:paraId="45C2C8E5" w14:textId="77777777" w:rsidR="000A2E5E" w:rsidRDefault="000A2E5E">
      <w:pPr>
        <w:spacing w:after="145" w:line="240" w:lineRule="auto"/>
      </w:pPr>
    </w:p>
    <w:p w14:paraId="5CA1D6ED" w14:textId="77777777" w:rsidR="000A2E5E" w:rsidRDefault="000A2E5E">
      <w:pPr>
        <w:spacing w:after="145" w:line="240" w:lineRule="auto"/>
      </w:pPr>
    </w:p>
    <w:p w14:paraId="47BF24DA" w14:textId="77777777" w:rsidR="000A2E5E" w:rsidRDefault="000A2E5E">
      <w:pPr>
        <w:spacing w:after="145" w:line="240" w:lineRule="auto"/>
      </w:pPr>
    </w:p>
    <w:p w14:paraId="0AF5A879" w14:textId="77777777" w:rsidR="00C93578" w:rsidRDefault="00211C24">
      <w:pPr>
        <w:spacing w:after="113" w:line="240" w:lineRule="auto"/>
        <w:ind w:left="-15" w:right="-15"/>
        <w:jc w:val="both"/>
      </w:pPr>
      <w:r>
        <w:rPr>
          <w:rFonts w:ascii="Times New Roman" w:eastAsia="Times New Roman" w:hAnsi="Times New Roman" w:cs="Times New Roman"/>
          <w:b/>
        </w:rPr>
        <w:t xml:space="preserve">OŚWIADCZENIE WNIOSKODAWCY </w:t>
      </w:r>
    </w:p>
    <w:p w14:paraId="0D4CE54E" w14:textId="77777777" w:rsidR="00C93578" w:rsidRDefault="00211C24">
      <w:pPr>
        <w:numPr>
          <w:ilvl w:val="0"/>
          <w:numId w:val="1"/>
        </w:numPr>
        <w:spacing w:after="170" w:line="345" w:lineRule="auto"/>
        <w:ind w:hanging="360"/>
        <w:jc w:val="both"/>
      </w:pPr>
      <w:r>
        <w:rPr>
          <w:rFonts w:ascii="Times New Roman" w:eastAsia="Times New Roman" w:hAnsi="Times New Roman" w:cs="Times New Roman"/>
        </w:rPr>
        <w:t xml:space="preserve">Podejmuję zatrudnienie lub inną pracę  zarobkową u pracodawcy, u którego nie byłe(a)m zatrudniony(a) ani nie wykonywałe(a)m innej pracy zarobkowej bezpośrednio przed zarejestrowaniem się jako bezrobotny. </w:t>
      </w:r>
    </w:p>
    <w:p w14:paraId="5A058F6A" w14:textId="77777777" w:rsidR="00C93578" w:rsidRDefault="00211C24">
      <w:pPr>
        <w:numPr>
          <w:ilvl w:val="0"/>
          <w:numId w:val="1"/>
        </w:numPr>
        <w:spacing w:after="113" w:line="349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Zostałem(am) pouczony(a), że dodatek aktywizacyjny przysługuje pod warunkiem zachowania ciągłości zatrudnienia lub wykonywania innej pracy zarobkowej. Zobowiązuję się powiadomić Urząd w ciągu 7 dni o ustaniu zatrudnienia lub wykonywania innej pracy zarobkowej, o przerwie w świadczeniu pracy, która obejmuje dni robocze oraz o urlopie bezpłatnym udzielonym przez pracodawcę. Dodatek aktywizacyjny wypłacony za okres po ustaniu zatrudnienia, wykonywania innej pracy zarobkowej oraz za okres przebywania na urlopie bezpłatnym stanowi nienależnie pobrane świadczenie i podlega zwrotowi zgodnie z art. 76 ust. 1 pkt 1 ustawy o promocji zatrudnienia i instytucjach rynku pracy. </w:t>
      </w:r>
    </w:p>
    <w:p w14:paraId="225BCA8C" w14:textId="77777777" w:rsidR="00C93578" w:rsidRDefault="00211C24">
      <w:pPr>
        <w:spacing w:after="139" w:line="240" w:lineRule="auto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p w14:paraId="36762C0F" w14:textId="77777777" w:rsidR="00C93578" w:rsidRDefault="00211C24">
      <w:pPr>
        <w:spacing w:after="163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UWAGA! </w:t>
      </w:r>
      <w:r>
        <w:rPr>
          <w:rFonts w:ascii="Times New Roman" w:eastAsia="Times New Roman" w:hAnsi="Times New Roman" w:cs="Times New Roman"/>
          <w:b/>
          <w:sz w:val="24"/>
        </w:rPr>
        <w:t xml:space="preserve">Dodatek aktywizacyjny przysługuje od daty złożenia wniosku.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E851510" w14:textId="77777777" w:rsidR="00C93578" w:rsidRDefault="00211C24">
      <w:pPr>
        <w:spacing w:after="53" w:line="240" w:lineRule="auto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285E9F2" w14:textId="77777777" w:rsidR="00C93578" w:rsidRDefault="00211C24">
      <w:pPr>
        <w:spacing w:after="53" w:line="269" w:lineRule="auto"/>
        <w:ind w:left="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...................................................................................  </w:t>
      </w:r>
    </w:p>
    <w:p w14:paraId="666CA860" w14:textId="77777777" w:rsidR="00C93578" w:rsidRDefault="00211C24">
      <w:pPr>
        <w:spacing w:after="53" w:line="269" w:lineRule="auto"/>
        <w:ind w:left="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(czytelny podpis wnioskodawcy) </w:t>
      </w:r>
    </w:p>
    <w:p w14:paraId="7184654F" w14:textId="77777777" w:rsidR="00C93578" w:rsidRDefault="00211C24">
      <w:pPr>
        <w:spacing w:after="392" w:line="240" w:lineRule="auto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F2F70E5" w14:textId="77777777" w:rsidR="00C93578" w:rsidRDefault="00211C24">
      <w:pPr>
        <w:spacing w:after="123" w:line="240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KLAUZULA INFORMACYJNA  </w:t>
      </w:r>
    </w:p>
    <w:p w14:paraId="5A0B024B" w14:textId="77777777" w:rsidR="00C93578" w:rsidRDefault="00211C24">
      <w:pPr>
        <w:spacing w:after="85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363CFE2" w14:textId="77777777" w:rsidR="00C93578" w:rsidRDefault="00211C24">
      <w:pPr>
        <w:spacing w:after="53" w:line="269" w:lineRule="auto"/>
        <w:ind w:left="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Na podstawie art. </w:t>
      </w:r>
      <w:r>
        <w:rPr>
          <w:rFonts w:ascii="Times New Roman" w:eastAsia="Times New Roman" w:hAnsi="Times New Roman" w:cs="Times New Roman"/>
          <w:b/>
          <w:sz w:val="18"/>
        </w:rPr>
        <w:t>13 ust. 1 i 2</w:t>
      </w:r>
      <w:r>
        <w:rPr>
          <w:rFonts w:ascii="Times New Roman" w:eastAsia="Times New Roman" w:hAnsi="Times New Roman" w:cs="Times New Roman"/>
          <w:sz w:val="18"/>
        </w:rPr>
        <w:t xml:space="preserve"> rozporządzenia Parlamentu Europejskiego i Rady (UE) 2016/679 z dnia 27 kwietnia 2016r.  w sprawie ochrony osób fizycznych w związku z przetwarzaniem danych osobowych i w sprawie swobodnego przepływu takich danych oraz uchylenia dyrektywy 95/46/WE (ogólne rozporządzenie o ochronie danych osobowych), informujemy, że: </w:t>
      </w:r>
    </w:p>
    <w:p w14:paraId="572B0CBB" w14:textId="77777777" w:rsidR="00C93578" w:rsidRDefault="00211C24">
      <w:pPr>
        <w:numPr>
          <w:ilvl w:val="0"/>
          <w:numId w:val="2"/>
        </w:numPr>
        <w:spacing w:after="5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18"/>
        </w:rPr>
        <w:t>Administratorem Pana/Pani danych osobowych</w:t>
      </w:r>
      <w:r>
        <w:rPr>
          <w:rFonts w:ascii="Times New Roman" w:eastAsia="Times New Roman" w:hAnsi="Times New Roman" w:cs="Times New Roman"/>
          <w:sz w:val="18"/>
        </w:rPr>
        <w:t xml:space="preserve"> jest Powiatowy Urząd Pracy w Radzyniu Podlaskim przy  ul. Chomiczewskiego 10, 21-300 Radzyń Podlaski, reprezentowany przez Dyrektora Urzędu. Może się Pan/Pani z nim skontaktować drogą elektroniczną na adres e-mail: </w:t>
      </w:r>
      <w:r>
        <w:rPr>
          <w:rFonts w:ascii="Times New Roman" w:eastAsia="Times New Roman" w:hAnsi="Times New Roman" w:cs="Times New Roman"/>
          <w:color w:val="0563C1"/>
          <w:sz w:val="18"/>
          <w:u w:val="single" w:color="0563C1"/>
        </w:rPr>
        <w:t>lura@praca.gov.pl</w:t>
      </w:r>
      <w:r>
        <w:rPr>
          <w:rFonts w:ascii="Times New Roman" w:eastAsia="Times New Roman" w:hAnsi="Times New Roman" w:cs="Times New Roman"/>
          <w:sz w:val="18"/>
        </w:rPr>
        <w:t xml:space="preserve"> , telefonicznie pod numerem 83 352-93-80, lub tradycyjną pocztą na adres wskazany powyżej. </w:t>
      </w:r>
    </w:p>
    <w:p w14:paraId="2994570C" w14:textId="77777777" w:rsidR="00C93578" w:rsidRDefault="00211C24">
      <w:pPr>
        <w:numPr>
          <w:ilvl w:val="0"/>
          <w:numId w:val="2"/>
        </w:numPr>
        <w:spacing w:after="5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 sprawach związanych z Pana/Pani danymi proszę kontaktować się z Inspektorem Ochrony Danych pod adresem e-mail </w:t>
      </w:r>
      <w:r>
        <w:rPr>
          <w:rFonts w:ascii="Times New Roman" w:eastAsia="Times New Roman" w:hAnsi="Times New Roman" w:cs="Times New Roman"/>
          <w:color w:val="0563C1"/>
          <w:sz w:val="18"/>
          <w:u w:val="single" w:color="0563C1"/>
        </w:rPr>
        <w:t>iod@radzynpodlaski.praca.gov.pl</w:t>
      </w:r>
      <w:r>
        <w:rPr>
          <w:rFonts w:ascii="Times New Roman" w:eastAsia="Times New Roman" w:hAnsi="Times New Roman" w:cs="Times New Roman"/>
          <w:color w:val="0563C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  </w:t>
      </w:r>
    </w:p>
    <w:p w14:paraId="3ADC3D87" w14:textId="77777777" w:rsidR="00C93578" w:rsidRDefault="00211C24">
      <w:pPr>
        <w:numPr>
          <w:ilvl w:val="0"/>
          <w:numId w:val="2"/>
        </w:numPr>
        <w:spacing w:after="46"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18"/>
        </w:rPr>
        <w:t>Cel przetwarzania, podstawę prawną oraz okres przechowywania danych osobowych: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9246" w:type="dxa"/>
        <w:tblInd w:w="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038"/>
        <w:gridCol w:w="823"/>
        <w:gridCol w:w="4565"/>
        <w:gridCol w:w="1820"/>
      </w:tblGrid>
      <w:tr w:rsidR="00C93578" w14:paraId="033CF6CF" w14:textId="77777777">
        <w:trPr>
          <w:trHeight w:val="515"/>
        </w:trPr>
        <w:tc>
          <w:tcPr>
            <w:tcW w:w="209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14:paraId="2E31398A" w14:textId="77777777" w:rsidR="00C93578" w:rsidRDefault="00211C2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Cel przetwarzania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14:paraId="31792047" w14:textId="77777777" w:rsidR="00C93578" w:rsidRDefault="00C93578"/>
        </w:tc>
        <w:tc>
          <w:tcPr>
            <w:tcW w:w="4743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vAlign w:val="center"/>
          </w:tcPr>
          <w:p w14:paraId="0ED7FFAA" w14:textId="77777777" w:rsidR="00C93578" w:rsidRDefault="00211C24">
            <w:pPr>
              <w:ind w:left="82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Podstawa prawna przetwarzania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8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F77D542" w14:textId="77777777" w:rsidR="00C93578" w:rsidRDefault="00211C2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Przechowywanie danych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93578" w14:paraId="2FF315EE" w14:textId="77777777">
        <w:trPr>
          <w:trHeight w:val="2171"/>
        </w:trPr>
        <w:tc>
          <w:tcPr>
            <w:tcW w:w="209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4D50EA8" w14:textId="77777777" w:rsidR="00C93578" w:rsidRDefault="00211C24">
            <w:pPr>
              <w:ind w:left="13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Realizacja zadań   wynikających z ustawy  o promocji zatrudnienia i instytucjach rynku pracy w zakresie promocji zatrudnienia łagodzenia skutków bezrobocia oraz aktywizacji zawodowej osób bezrobotnych </w:t>
            </w:r>
          </w:p>
        </w:tc>
        <w:tc>
          <w:tcPr>
            <w:tcW w:w="56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14:paraId="0CA02A5D" w14:textId="77777777" w:rsidR="00C93578" w:rsidRDefault="00C93578">
            <w:pPr>
              <w:numPr>
                <w:ilvl w:val="0"/>
                <w:numId w:val="3"/>
              </w:numPr>
              <w:spacing w:after="300" w:line="240" w:lineRule="auto"/>
              <w:jc w:val="center"/>
            </w:pPr>
          </w:p>
          <w:p w14:paraId="7785E868" w14:textId="77777777" w:rsidR="00C93578" w:rsidRDefault="00C93578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743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vAlign w:val="center"/>
          </w:tcPr>
          <w:p w14:paraId="6731C794" w14:textId="77777777" w:rsidR="00C93578" w:rsidRDefault="00211C24">
            <w:pPr>
              <w:spacing w:after="58" w:line="268" w:lineRule="auto"/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na podstawie art. 6 ust. 1 lit. c  ww. rozporządzenia RODO w celu realizacji zadań wynikających z: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BC264E2" w14:textId="20E6DCA7" w:rsidR="00C93578" w:rsidRDefault="00211C24" w:rsidP="003A47B2">
            <w:pPr>
              <w:spacing w:after="60" w:line="269" w:lineRule="auto"/>
              <w:ind w:right="504"/>
            </w:pPr>
            <w:r>
              <w:rPr>
                <w:rFonts w:ascii="Times New Roman" w:eastAsia="Times New Roman" w:hAnsi="Times New Roman" w:cs="Times New Roman"/>
                <w:sz w:val="18"/>
              </w:rPr>
              <w:t>Ustawy z dnia 20 kwietnia 2004</w:t>
            </w:r>
            <w:r w:rsidR="003A47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r.  o promocji zatrudnienia i instytucjach rynku pracy</w:t>
            </w:r>
            <w:r w:rsidR="003A47B2">
              <w:rPr>
                <w:rFonts w:ascii="Times New Roman" w:eastAsia="Times New Roman" w:hAnsi="Times New Roman" w:cs="Times New Roman"/>
                <w:sz w:val="18"/>
              </w:rPr>
              <w:t xml:space="preserve"> (tekst jednolity: Dz. U. z 20</w:t>
            </w:r>
            <w:r w:rsidR="000A2E5E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C53582"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="003A47B2">
              <w:rPr>
                <w:rFonts w:ascii="Times New Roman" w:eastAsia="Times New Roman" w:hAnsi="Times New Roman" w:cs="Times New Roman"/>
                <w:sz w:val="18"/>
              </w:rPr>
              <w:t xml:space="preserve"> r., poz. </w:t>
            </w:r>
            <w:r w:rsidR="00CC2766">
              <w:rPr>
                <w:rFonts w:ascii="Times New Roman" w:eastAsia="Times New Roman" w:hAnsi="Times New Roman" w:cs="Times New Roman"/>
                <w:sz w:val="18"/>
              </w:rPr>
              <w:t>735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) oraz wydanych na jej podstawie przepisów wykonawczych, oraz innych przepisów prawa niezbędnych do realizacji zadań wynikających z w/w ustawy </w:t>
            </w:r>
          </w:p>
        </w:tc>
        <w:tc>
          <w:tcPr>
            <w:tcW w:w="184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BA5366C" w14:textId="77777777" w:rsidR="00C93578" w:rsidRDefault="00211C24">
            <w:pPr>
              <w:spacing w:line="237" w:lineRule="auto"/>
              <w:ind w:left="152" w:hanging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Dane osobowe będą przechowywane w czasie określonym przepisami prawa, zgodnie z Instrukcją kancelaryjną </w:t>
            </w:r>
          </w:p>
          <w:p w14:paraId="3C25C50C" w14:textId="77777777" w:rsidR="00C93578" w:rsidRDefault="00211C24">
            <w:pPr>
              <w:spacing w:line="236" w:lineRule="auto"/>
              <w:ind w:left="151" w:right="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Powiatowego Urzędu Pracy w  </w:t>
            </w:r>
          </w:p>
          <w:p w14:paraId="100521EC" w14:textId="77777777" w:rsidR="00C93578" w:rsidRDefault="00211C24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Radzyniu Podlaskim </w:t>
            </w:r>
          </w:p>
        </w:tc>
      </w:tr>
    </w:tbl>
    <w:p w14:paraId="1B9D11F9" w14:textId="77777777" w:rsidR="00C93578" w:rsidRDefault="00211C24">
      <w:pPr>
        <w:spacing w:after="35" w:line="240" w:lineRule="auto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3C72E02" w14:textId="77777777" w:rsidR="00C93578" w:rsidRDefault="00211C24">
      <w:pPr>
        <w:numPr>
          <w:ilvl w:val="0"/>
          <w:numId w:val="2"/>
        </w:numPr>
        <w:spacing w:after="46"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W zakresie przetwarzania danych osobowych posiada Pana/Pani  następujące prawa: </w:t>
      </w:r>
    </w:p>
    <w:p w14:paraId="3B3CF78A" w14:textId="77777777" w:rsidR="00C93578" w:rsidRDefault="00211C24">
      <w:pPr>
        <w:numPr>
          <w:ilvl w:val="1"/>
          <w:numId w:val="2"/>
        </w:numPr>
        <w:spacing w:after="53" w:line="269" w:lineRule="auto"/>
        <w:ind w:hanging="139"/>
        <w:jc w:val="both"/>
      </w:pPr>
      <w:r>
        <w:rPr>
          <w:rFonts w:ascii="Times New Roman" w:eastAsia="Times New Roman" w:hAnsi="Times New Roman" w:cs="Times New Roman"/>
          <w:b/>
          <w:sz w:val="18"/>
        </w:rPr>
        <w:t>dostępu do treści swoich danych</w:t>
      </w:r>
      <w:r>
        <w:rPr>
          <w:rFonts w:ascii="Times New Roman" w:eastAsia="Times New Roman" w:hAnsi="Times New Roman" w:cs="Times New Roman"/>
          <w:sz w:val="18"/>
        </w:rPr>
        <w:t xml:space="preserve"> – korzystając z tego prawa ma Pan/Pani możliwość pozyskania informacji, jakie dane, w jaki sposób i w jakim celu są przetwarzane, </w:t>
      </w:r>
    </w:p>
    <w:p w14:paraId="2CF149DE" w14:textId="77777777" w:rsidR="00C93578" w:rsidRDefault="00211C24">
      <w:pPr>
        <w:numPr>
          <w:ilvl w:val="1"/>
          <w:numId w:val="2"/>
        </w:numPr>
        <w:spacing w:after="53" w:line="269" w:lineRule="auto"/>
        <w:ind w:hanging="139"/>
        <w:jc w:val="both"/>
      </w:pPr>
      <w:r>
        <w:rPr>
          <w:rFonts w:ascii="Times New Roman" w:eastAsia="Times New Roman" w:hAnsi="Times New Roman" w:cs="Times New Roman"/>
          <w:b/>
          <w:sz w:val="18"/>
        </w:rPr>
        <w:t>prawo ich sprostowania</w:t>
      </w:r>
      <w:r>
        <w:rPr>
          <w:rFonts w:ascii="Times New Roman" w:eastAsia="Times New Roman" w:hAnsi="Times New Roman" w:cs="Times New Roman"/>
          <w:sz w:val="18"/>
        </w:rPr>
        <w:t xml:space="preserve"> – korzystając z tego prawa może Pan/Pani  zgłosić do nas konieczność poprawienia niepoprawnych danych lub uzupełnienia danych wynikających z błędu przy zbieraniu, czy przetwarzaniu danych. </w:t>
      </w:r>
    </w:p>
    <w:p w14:paraId="3FAB903B" w14:textId="77777777" w:rsidR="00C93578" w:rsidRDefault="00211C24">
      <w:pPr>
        <w:numPr>
          <w:ilvl w:val="1"/>
          <w:numId w:val="2"/>
        </w:numPr>
        <w:spacing w:after="53" w:line="269" w:lineRule="auto"/>
        <w:ind w:hanging="139"/>
        <w:jc w:val="both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wniesienia skargi do organu nadzorczego tj. Prezesa Urzędu Ochrony Danych Osobowych, gdy uzna Pana/Pani,  iż przetwarzanie danych osobowych Pana/Pani dotyczących narusza przepisy prawa. </w:t>
      </w:r>
    </w:p>
    <w:p w14:paraId="33C90552" w14:textId="77777777" w:rsidR="00C93578" w:rsidRDefault="00211C24">
      <w:pPr>
        <w:numPr>
          <w:ilvl w:val="0"/>
          <w:numId w:val="2"/>
        </w:numPr>
        <w:spacing w:after="5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Podanie danych jest wymogiem ustawowym. Niepodanie danych uniemożliwi realizacje celu, o którym mowa w pkt 3, dla którego miały być przetwarzane. </w:t>
      </w:r>
    </w:p>
    <w:p w14:paraId="41DDE51E" w14:textId="77777777" w:rsidR="00C93578" w:rsidRDefault="00211C24">
      <w:pPr>
        <w:numPr>
          <w:ilvl w:val="0"/>
          <w:numId w:val="2"/>
        </w:numPr>
        <w:spacing w:after="5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Pana/Pani dane nie będą podlegać zautomatyzowanemu podejmowaniu decyzji, w tym również w formie profilowania. </w:t>
      </w:r>
    </w:p>
    <w:p w14:paraId="78AB90ED" w14:textId="77777777" w:rsidR="00C93578" w:rsidRDefault="00211C24">
      <w:pPr>
        <w:numPr>
          <w:ilvl w:val="0"/>
          <w:numId w:val="2"/>
        </w:numPr>
        <w:spacing w:after="5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 sytuacjach określonych przepisami prawa Pana/Pani dane osobowe mogą być udostępniane wyłącznie podmiotom upoważnionym na podstawie przepisów prawa. </w:t>
      </w:r>
    </w:p>
    <w:p w14:paraId="68E3DCEA" w14:textId="77777777" w:rsidR="00C93578" w:rsidRDefault="00211C24">
      <w:pPr>
        <w:numPr>
          <w:ilvl w:val="0"/>
          <w:numId w:val="2"/>
        </w:numPr>
        <w:spacing w:after="53" w:line="269" w:lineRule="auto"/>
        <w:ind w:hanging="36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Państwa dane nie będą przekazywane do państwa trzeciego lub organizacji międzynarodowej.  </w:t>
      </w:r>
    </w:p>
    <w:p w14:paraId="089EF0ED" w14:textId="77777777" w:rsidR="00C93578" w:rsidRDefault="00211C24">
      <w:pPr>
        <w:spacing w:after="64" w:line="240" w:lineRule="auto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48D677F" w14:textId="77777777" w:rsidR="00C93578" w:rsidRDefault="00211C24">
      <w:pPr>
        <w:spacing w:after="155" w:line="269" w:lineRule="auto"/>
        <w:ind w:left="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Zapoznałem się z powyższą klauzulą informacyjną </w:t>
      </w:r>
    </w:p>
    <w:p w14:paraId="4FC86434" w14:textId="77777777" w:rsidR="00C93578" w:rsidRDefault="00211C24">
      <w:pPr>
        <w:spacing w:after="154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14:paraId="55B8FC66" w14:textId="77777777" w:rsidR="00C93578" w:rsidRDefault="00211C24">
      <w:pPr>
        <w:spacing w:after="53" w:line="269" w:lineRule="auto"/>
        <w:ind w:left="5" w:hanging="1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.....................................................................................  </w:t>
      </w:r>
      <w:r>
        <w:rPr>
          <w:rFonts w:ascii="Times New Roman" w:eastAsia="Times New Roman" w:hAnsi="Times New Roman" w:cs="Times New Roman"/>
          <w:sz w:val="18"/>
        </w:rPr>
        <w:tab/>
        <w:t xml:space="preserve"> .........................................................................  </w:t>
      </w:r>
    </w:p>
    <w:p w14:paraId="34B7C945" w14:textId="77777777" w:rsidR="00C93578" w:rsidRDefault="00211C24">
      <w:pPr>
        <w:spacing w:after="53" w:line="269" w:lineRule="auto"/>
        <w:ind w:left="1428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(miejscowość, dnia)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(czytelny podpis) </w:t>
      </w:r>
    </w:p>
    <w:sectPr w:rsidR="00C93578">
      <w:pgSz w:w="11906" w:h="16838"/>
      <w:pgMar w:top="623" w:right="1412" w:bottom="567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3A54" w14:textId="77777777" w:rsidR="00F84E8A" w:rsidRDefault="00F84E8A">
      <w:pPr>
        <w:spacing w:line="240" w:lineRule="auto"/>
      </w:pPr>
      <w:r>
        <w:separator/>
      </w:r>
    </w:p>
  </w:endnote>
  <w:endnote w:type="continuationSeparator" w:id="0">
    <w:p w14:paraId="141D1774" w14:textId="77777777" w:rsidR="00F84E8A" w:rsidRDefault="00F84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E832" w14:textId="77777777" w:rsidR="00F84E8A" w:rsidRDefault="00F84E8A">
      <w:pPr>
        <w:spacing w:line="240" w:lineRule="auto"/>
      </w:pPr>
      <w:r>
        <w:separator/>
      </w:r>
    </w:p>
  </w:footnote>
  <w:footnote w:type="continuationSeparator" w:id="0">
    <w:p w14:paraId="43BA098D" w14:textId="77777777" w:rsidR="00F84E8A" w:rsidRDefault="00F84E8A">
      <w:pPr>
        <w:spacing w:line="240" w:lineRule="auto"/>
      </w:pPr>
      <w:r>
        <w:continuationSeparator/>
      </w:r>
    </w:p>
  </w:footnote>
  <w:footnote w:id="1">
    <w:p w14:paraId="55D176A9" w14:textId="77777777" w:rsidR="00C93578" w:rsidRDefault="00211C24">
      <w:pPr>
        <w:pStyle w:val="footnotedescription"/>
      </w:pPr>
      <w:r>
        <w:rPr>
          <w:rStyle w:val="footnotemark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93577"/>
    <w:multiLevelType w:val="hybridMultilevel"/>
    <w:tmpl w:val="93C8F162"/>
    <w:lvl w:ilvl="0" w:tplc="D4FC4E7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627E3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C02FD4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14BA0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E0C040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927FCC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E8F1BE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4E3E86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C674C8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AA3FC6"/>
    <w:multiLevelType w:val="hybridMultilevel"/>
    <w:tmpl w:val="8174CD5A"/>
    <w:lvl w:ilvl="0" w:tplc="7B32B3E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78DE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CD5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B638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CC0D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3A10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037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3C97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E32D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6830D5"/>
    <w:multiLevelType w:val="hybridMultilevel"/>
    <w:tmpl w:val="41C22404"/>
    <w:lvl w:ilvl="0" w:tplc="356CCC0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E5124">
      <w:start w:val="1"/>
      <w:numFmt w:val="bullet"/>
      <w:lvlText w:val="o"/>
      <w:lvlJc w:val="left"/>
      <w:pPr>
        <w:ind w:left="1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0976C">
      <w:start w:val="1"/>
      <w:numFmt w:val="bullet"/>
      <w:lvlText w:val="▪"/>
      <w:lvlJc w:val="left"/>
      <w:pPr>
        <w:ind w:left="2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502EF8">
      <w:start w:val="1"/>
      <w:numFmt w:val="bullet"/>
      <w:lvlText w:val="•"/>
      <w:lvlJc w:val="left"/>
      <w:pPr>
        <w:ind w:left="2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2CE43E">
      <w:start w:val="1"/>
      <w:numFmt w:val="bullet"/>
      <w:lvlText w:val="o"/>
      <w:lvlJc w:val="left"/>
      <w:pPr>
        <w:ind w:left="3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4C73E">
      <w:start w:val="1"/>
      <w:numFmt w:val="bullet"/>
      <w:lvlText w:val="▪"/>
      <w:lvlJc w:val="left"/>
      <w:pPr>
        <w:ind w:left="4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85744">
      <w:start w:val="1"/>
      <w:numFmt w:val="bullet"/>
      <w:lvlText w:val="•"/>
      <w:lvlJc w:val="left"/>
      <w:pPr>
        <w:ind w:left="4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4E15C8">
      <w:start w:val="1"/>
      <w:numFmt w:val="bullet"/>
      <w:lvlText w:val="o"/>
      <w:lvlJc w:val="left"/>
      <w:pPr>
        <w:ind w:left="5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B8A1A6">
      <w:start w:val="1"/>
      <w:numFmt w:val="bullet"/>
      <w:lvlText w:val="▪"/>
      <w:lvlJc w:val="left"/>
      <w:pPr>
        <w:ind w:left="6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8559815">
    <w:abstractNumId w:val="1"/>
  </w:num>
  <w:num w:numId="2" w16cid:durableId="1330058530">
    <w:abstractNumId w:val="0"/>
  </w:num>
  <w:num w:numId="3" w16cid:durableId="1087728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78"/>
    <w:rsid w:val="000978F4"/>
    <w:rsid w:val="000A2E5E"/>
    <w:rsid w:val="00147649"/>
    <w:rsid w:val="002014AE"/>
    <w:rsid w:val="00207465"/>
    <w:rsid w:val="00211C24"/>
    <w:rsid w:val="003A47B2"/>
    <w:rsid w:val="005B702F"/>
    <w:rsid w:val="009543AE"/>
    <w:rsid w:val="00A123A9"/>
    <w:rsid w:val="00A208C7"/>
    <w:rsid w:val="00C12BEF"/>
    <w:rsid w:val="00C53582"/>
    <w:rsid w:val="00C93578"/>
    <w:rsid w:val="00CC2766"/>
    <w:rsid w:val="00F8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DE1F"/>
  <w15:docId w15:val="{4087D3A0-EF6A-4CC7-8C9D-C626EE6D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</dc:creator>
  <cp:keywords/>
  <cp:lastModifiedBy>pup pup</cp:lastModifiedBy>
  <cp:revision>9</cp:revision>
  <cp:lastPrinted>2021-10-14T07:19:00Z</cp:lastPrinted>
  <dcterms:created xsi:type="dcterms:W3CDTF">2021-09-14T07:20:00Z</dcterms:created>
  <dcterms:modified xsi:type="dcterms:W3CDTF">2023-04-27T12:21:00Z</dcterms:modified>
</cp:coreProperties>
</file>