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E009" w14:textId="660ACB85" w:rsidR="00D21DE6" w:rsidRPr="00806CB5" w:rsidRDefault="00D21DE6" w:rsidP="00D21DE6">
      <w:pPr>
        <w:jc w:val="right"/>
        <w:rPr>
          <w:rFonts w:ascii="Arial Narrow" w:hAnsi="Arial Narrow"/>
          <w:b/>
          <w:spacing w:val="26"/>
        </w:rPr>
      </w:pPr>
      <w:r w:rsidRPr="00806CB5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3</w:t>
      </w:r>
    </w:p>
    <w:p w14:paraId="1686B5BA" w14:textId="77777777" w:rsidR="00D21DE6" w:rsidRDefault="00D21DE6" w:rsidP="00572CDD">
      <w:pPr>
        <w:jc w:val="center"/>
        <w:rPr>
          <w:rFonts w:ascii="Arial Narrow" w:hAnsi="Arial Narrow"/>
          <w:b/>
          <w:spacing w:val="26"/>
          <w:sz w:val="24"/>
          <w:szCs w:val="22"/>
        </w:rPr>
      </w:pPr>
      <w:r w:rsidRPr="008D061C">
        <w:rPr>
          <w:rFonts w:ascii="Arial Narrow" w:hAnsi="Arial Narrow"/>
          <w:b/>
          <w:spacing w:val="26"/>
          <w:sz w:val="24"/>
          <w:szCs w:val="22"/>
        </w:rPr>
        <w:t>Oświadczenie poręczyciela</w:t>
      </w:r>
    </w:p>
    <w:p w14:paraId="48F66F2B" w14:textId="6D86944E" w:rsidR="00D21DE6" w:rsidRPr="007640F6" w:rsidRDefault="00D21DE6" w:rsidP="00572CDD">
      <w:pPr>
        <w:pStyle w:val="Nagwek1"/>
        <w:spacing w:line="240" w:lineRule="auto"/>
        <w:ind w:left="0"/>
        <w:jc w:val="center"/>
        <w:rPr>
          <w:rFonts w:ascii="Arial Narrow" w:hAnsi="Arial Narrow"/>
          <w:sz w:val="20"/>
          <w:szCs w:val="16"/>
        </w:rPr>
      </w:pPr>
      <w:r w:rsidRPr="007640F6">
        <w:rPr>
          <w:rFonts w:ascii="Arial Narrow" w:hAnsi="Arial Narrow"/>
          <w:sz w:val="20"/>
          <w:szCs w:val="16"/>
        </w:rPr>
        <w:t>(dla osoby prawnej)</w:t>
      </w:r>
    </w:p>
    <w:p w14:paraId="3113B337" w14:textId="77777777" w:rsidR="00D21DE6" w:rsidRPr="00DD535B" w:rsidRDefault="00D21DE6" w:rsidP="00572CDD">
      <w:pPr>
        <w:tabs>
          <w:tab w:val="left" w:leader="dot" w:pos="10065"/>
        </w:tabs>
        <w:suppressAutoHyphens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5BCF22B7" w14:textId="71A2D325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Nazwa podmiotu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473A93D" w14:textId="7D7AF8A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Forma prawna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4304C12" w14:textId="38C6CD7C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Adres siedziby</w:t>
      </w:r>
      <w:r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5BE3303F" w14:textId="0ECAACC6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Numer telefonu</w:t>
      </w:r>
      <w:r w:rsidR="001A7FC2">
        <w:rPr>
          <w:rFonts w:ascii="Arial Narrow" w:hAnsi="Arial Narrow"/>
        </w:rPr>
        <w:t>:</w:t>
      </w:r>
      <w:r w:rsidRPr="00CD5DB3">
        <w:rPr>
          <w:rFonts w:ascii="Arial Narrow" w:hAnsi="Arial Narrow"/>
        </w:rPr>
        <w:tab/>
      </w:r>
    </w:p>
    <w:p w14:paraId="35BEB555" w14:textId="3DEF8E32" w:rsidR="00D21DE6" w:rsidRPr="00CD5DB3" w:rsidRDefault="00D21DE6" w:rsidP="00D21DE6">
      <w:pPr>
        <w:numPr>
          <w:ilvl w:val="0"/>
          <w:numId w:val="2"/>
        </w:numPr>
        <w:tabs>
          <w:tab w:val="left" w:leader="dot" w:pos="10205"/>
        </w:tabs>
        <w:suppressAutoHyphens/>
        <w:spacing w:line="360" w:lineRule="auto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Numer NIP:</w:t>
      </w:r>
      <w:r w:rsidRPr="00CD5DB3">
        <w:rPr>
          <w:rFonts w:ascii="Arial Narrow" w:hAnsi="Arial Narrow"/>
        </w:rPr>
        <w:tab/>
      </w:r>
    </w:p>
    <w:p w14:paraId="4768B2C9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b/>
        </w:rPr>
      </w:pPr>
    </w:p>
    <w:p w14:paraId="169FA2B6" w14:textId="3D985461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 xml:space="preserve">Świadomy skutków złożenia oświadczenia niezgodnego ze stanem faktycznym istniejącym w dniu jego składania, </w:t>
      </w:r>
      <w:r w:rsidRPr="00CD5DB3">
        <w:rPr>
          <w:rFonts w:ascii="Arial Narrow" w:hAnsi="Arial Narrow"/>
        </w:rPr>
        <w:t>w związku z</w:t>
      </w:r>
      <w:r>
        <w:rPr>
          <w:rFonts w:ascii="Arial Narrow" w:hAnsi="Arial Narrow"/>
        </w:rPr>
        <w:t> </w:t>
      </w:r>
      <w:r w:rsidRPr="00CD5DB3">
        <w:rPr>
          <w:rFonts w:ascii="Arial Narrow" w:hAnsi="Arial Narrow"/>
        </w:rPr>
        <w:t>prowadzonym przez Powiatowy Urząd Pracy w Radzyniu Podlaskim postępowaniem w sprawie refundacji kosztów wyposażenia/doposażenia stanowiska pracy:</w:t>
      </w:r>
    </w:p>
    <w:p w14:paraId="0531E3DB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65FF03D3" w14:textId="77777777" w:rsidR="00D21DE6" w:rsidRPr="00CD5DB3" w:rsidRDefault="00D21DE6" w:rsidP="00D21DE6">
      <w:pPr>
        <w:tabs>
          <w:tab w:val="left" w:leader="dot" w:pos="10205"/>
        </w:tabs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ab/>
      </w:r>
    </w:p>
    <w:p w14:paraId="0342A97F" w14:textId="77777777" w:rsidR="00D21DE6" w:rsidRPr="00CD5DB3" w:rsidRDefault="00D21DE6" w:rsidP="00D21DE6">
      <w:pPr>
        <w:jc w:val="center"/>
        <w:rPr>
          <w:rFonts w:ascii="Arial Narrow" w:hAnsi="Arial Narrow"/>
          <w:i/>
        </w:rPr>
      </w:pPr>
      <w:r w:rsidRPr="00CD5DB3">
        <w:rPr>
          <w:rFonts w:ascii="Arial Narrow" w:hAnsi="Arial Narrow"/>
          <w:i/>
        </w:rPr>
        <w:t>(nazwa)</w:t>
      </w:r>
    </w:p>
    <w:p w14:paraId="2F6D1992" w14:textId="77777777" w:rsidR="00D21DE6" w:rsidRPr="00CD5DB3" w:rsidRDefault="00D21DE6" w:rsidP="00D21DE6">
      <w:pPr>
        <w:spacing w:line="360" w:lineRule="auto"/>
        <w:jc w:val="both"/>
        <w:rPr>
          <w:rFonts w:ascii="Arial Narrow" w:hAnsi="Arial Narrow"/>
        </w:rPr>
      </w:pPr>
    </w:p>
    <w:p w14:paraId="077AC4DF" w14:textId="77777777" w:rsidR="00D21DE6" w:rsidRPr="00CD5DB3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</w:rPr>
        <w:t>oświadczam, że:</w:t>
      </w:r>
      <w:r w:rsidRPr="00CD5DB3">
        <w:rPr>
          <w:rFonts w:ascii="Arial Narrow" w:hAnsi="Arial Narrow"/>
          <w:b/>
        </w:rPr>
        <w:t xml:space="preserve"> </w:t>
      </w:r>
    </w:p>
    <w:p w14:paraId="0BDF466D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0F9D8BE8" w14:textId="64252C9B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 xml:space="preserve">kwota mojego dochodu netto miesięcznie wynosi: </w:t>
      </w:r>
      <w:r w:rsidRPr="00CD5DB3">
        <w:rPr>
          <w:rFonts w:ascii="Arial Narrow" w:hAnsi="Arial Narrow"/>
        </w:rPr>
        <w:tab/>
      </w:r>
    </w:p>
    <w:p w14:paraId="4CA9C636" w14:textId="77777777" w:rsidR="00D21DE6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D21DE6">
        <w:rPr>
          <w:rFonts w:ascii="Arial Narrow" w:hAnsi="Arial Narrow"/>
          <w:bCs/>
        </w:rPr>
        <w:t>aktualne</w:t>
      </w:r>
      <w:r>
        <w:rPr>
          <w:rFonts w:ascii="Arial Narrow" w:hAnsi="Arial Narrow"/>
          <w:b/>
        </w:rPr>
        <w:t xml:space="preserve"> </w:t>
      </w:r>
      <w:r w:rsidRPr="00CD5DB3">
        <w:rPr>
          <w:rFonts w:ascii="Arial Narrow" w:hAnsi="Arial Narrow"/>
        </w:rPr>
        <w:t>zobowiązania finansowe</w:t>
      </w:r>
    </w:p>
    <w:p w14:paraId="50040F65" w14:textId="12DE1412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opłaty stałe (miesięczne)</w:t>
      </w:r>
      <w:r>
        <w:rPr>
          <w:rFonts w:ascii="Arial Narrow" w:hAnsi="Arial Narrow"/>
        </w:rPr>
        <w:t xml:space="preserve"> – nazwa i kwota:</w:t>
      </w:r>
      <w:r w:rsidRPr="00D21D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D21DE6">
        <w:rPr>
          <w:rFonts w:ascii="Arial Narrow" w:hAnsi="Arial Narrow"/>
        </w:rPr>
        <w:tab/>
      </w:r>
    </w:p>
    <w:p w14:paraId="2E4B6B11" w14:textId="576ABBA5" w:rsidR="00D21DE6" w:rsidRDefault="00D21DE6" w:rsidP="00D21DE6">
      <w:pPr>
        <w:pStyle w:val="Akapitzlist"/>
        <w:numPr>
          <w:ilvl w:val="0"/>
          <w:numId w:val="3"/>
        </w:numPr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 w:rsidRPr="00D21DE6">
        <w:rPr>
          <w:rFonts w:ascii="Arial Narrow" w:hAnsi="Arial Narrow"/>
        </w:rPr>
        <w:t>inne zobowiązania</w:t>
      </w:r>
      <w:r>
        <w:rPr>
          <w:rFonts w:ascii="Arial Narrow" w:hAnsi="Arial Narrow"/>
        </w:rPr>
        <w:t xml:space="preserve"> - nazwa i kwota:</w:t>
      </w:r>
      <w:r>
        <w:rPr>
          <w:rFonts w:ascii="Arial Narrow" w:hAnsi="Arial Narrow"/>
        </w:rPr>
        <w:tab/>
      </w:r>
    </w:p>
    <w:p w14:paraId="01EEC845" w14:textId="4085A62E" w:rsidR="00D21DE6" w:rsidRPr="00D21DE6" w:rsidRDefault="00D21DE6" w:rsidP="00D21DE6">
      <w:pPr>
        <w:pStyle w:val="Akapitzlist"/>
        <w:tabs>
          <w:tab w:val="left" w:pos="426"/>
          <w:tab w:val="num" w:pos="644"/>
          <w:tab w:val="left" w:leader="dot" w:pos="10205"/>
        </w:tabs>
        <w:suppressAutoHyphens/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68BCD95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205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  <w:bCs/>
        </w:rPr>
        <w:t>jestem / nie jestem*</w:t>
      </w:r>
      <w:r w:rsidRPr="00CD5DB3">
        <w:rPr>
          <w:rFonts w:ascii="Arial Narrow" w:hAnsi="Arial Narrow"/>
        </w:rPr>
        <w:t xml:space="preserve"> poręczycielem innych zobowiązań z Funduszu Pracy, PFRON, EFS i innych środków publicznych</w:t>
      </w:r>
    </w:p>
    <w:p w14:paraId="4C5AC40A" w14:textId="77777777" w:rsidR="00D21DE6" w:rsidRPr="00CD5DB3" w:rsidRDefault="00D21DE6" w:rsidP="00D21DE6">
      <w:pPr>
        <w:numPr>
          <w:ilvl w:val="0"/>
          <w:numId w:val="1"/>
        </w:numPr>
        <w:tabs>
          <w:tab w:val="clear" w:pos="720"/>
          <w:tab w:val="left" w:pos="426"/>
          <w:tab w:val="num" w:pos="644"/>
          <w:tab w:val="left" w:leader="dot" w:pos="10490"/>
        </w:tabs>
        <w:suppressAutoHyphens/>
        <w:spacing w:line="360" w:lineRule="auto"/>
        <w:ind w:left="426" w:hanging="284"/>
        <w:jc w:val="both"/>
        <w:rPr>
          <w:rFonts w:ascii="Arial Narrow" w:hAnsi="Arial Narrow"/>
        </w:rPr>
      </w:pPr>
      <w:r w:rsidRPr="00CD5DB3">
        <w:rPr>
          <w:rFonts w:ascii="Arial Narrow" w:hAnsi="Arial Narrow"/>
          <w:b/>
        </w:rPr>
        <w:t>wyrażam zgodę</w:t>
      </w:r>
      <w:r w:rsidRPr="00CD5DB3">
        <w:rPr>
          <w:rFonts w:ascii="Arial Narrow" w:hAnsi="Arial Narrow"/>
        </w:rPr>
        <w:t xml:space="preserve"> na kontakt z Powiatowym Urzędem Pracy w Radzyniu Podlaskim w zakresie realizacji niniejszego wniosku oraz umowy o refundację kosztów wyposażenia lub doposażenia stanowiska pracy w formie: </w:t>
      </w:r>
    </w:p>
    <w:p w14:paraId="511F9796" w14:textId="77777777" w:rsidR="00D21DE6" w:rsidRPr="00CD5DB3" w:rsidRDefault="00D21DE6" w:rsidP="00D21DE6">
      <w:pPr>
        <w:pStyle w:val="Tekstpodstawowy"/>
        <w:ind w:left="644"/>
        <w:jc w:val="both"/>
        <w:rPr>
          <w:rFonts w:ascii="Arial Narrow" w:hAnsi="Arial Narrow"/>
        </w:rPr>
      </w:pPr>
      <w:r w:rsidRPr="00CD5DB3">
        <w:rPr>
          <w:rFonts w:ascii="Arial Narrow" w:hAnsi="Arial Narrow"/>
        </w:rPr>
        <w:t>- kontakt osobisty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telefoniczny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e-mail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kontakt listowny</w:t>
      </w:r>
      <w:r w:rsidRPr="00CD5DB3">
        <w:rPr>
          <w:rFonts w:ascii="Arial Narrow" w:hAnsi="Arial Narrow"/>
          <w:vertAlign w:val="superscript"/>
        </w:rPr>
        <w:t>*)</w:t>
      </w:r>
      <w:r w:rsidRPr="00CD5DB3">
        <w:rPr>
          <w:rFonts w:ascii="Arial Narrow" w:hAnsi="Arial Narrow"/>
        </w:rPr>
        <w:t xml:space="preserve">  - praca.gov.pl</w:t>
      </w:r>
      <w:r w:rsidRPr="00CD5DB3">
        <w:rPr>
          <w:rFonts w:ascii="Arial Narrow" w:hAnsi="Arial Narrow"/>
          <w:vertAlign w:val="superscript"/>
        </w:rPr>
        <w:t>*)</w:t>
      </w:r>
    </w:p>
    <w:p w14:paraId="44073B2C" w14:textId="77777777" w:rsidR="00D21DE6" w:rsidRPr="00CD5DB3" w:rsidRDefault="00D21DE6" w:rsidP="00D21DE6">
      <w:pPr>
        <w:jc w:val="both"/>
        <w:rPr>
          <w:rFonts w:ascii="Arial Narrow" w:hAnsi="Arial Narrow"/>
        </w:rPr>
      </w:pPr>
    </w:p>
    <w:p w14:paraId="6475CD1E" w14:textId="17E9DD44" w:rsidR="00D21DE6" w:rsidRPr="00CD5DB3" w:rsidRDefault="00D21DE6" w:rsidP="00D21DE6">
      <w:pPr>
        <w:spacing w:line="360" w:lineRule="auto"/>
        <w:jc w:val="both"/>
        <w:rPr>
          <w:rFonts w:ascii="Arial Narrow" w:hAnsi="Arial Narrow"/>
          <w:color w:val="000000"/>
        </w:rPr>
      </w:pPr>
      <w:r w:rsidRPr="00CD5DB3">
        <w:rPr>
          <w:rFonts w:ascii="Arial Narrow" w:hAnsi="Arial Narrow"/>
          <w:b/>
          <w:color w:val="000000"/>
        </w:rPr>
        <w:t xml:space="preserve">Zapoznałem(am) się </w:t>
      </w:r>
      <w:r w:rsidRPr="00CD5DB3">
        <w:rPr>
          <w:rFonts w:ascii="Arial Narrow" w:hAnsi="Arial Narrow"/>
          <w:color w:val="000000"/>
        </w:rPr>
        <w:t>z klauzulą informacyjną dla poręczycieli umów dołączoną do niniejszego wniosku</w:t>
      </w:r>
      <w:r w:rsidRPr="00CD5DB3">
        <w:rPr>
          <w:rFonts w:ascii="Arial Narrow" w:hAnsi="Arial Narrow"/>
          <w:b/>
          <w:color w:val="000000"/>
        </w:rPr>
        <w:t xml:space="preserve"> </w:t>
      </w:r>
      <w:r w:rsidRPr="00CD5DB3">
        <w:rPr>
          <w:rFonts w:ascii="Arial Narrow" w:hAnsi="Arial Narrow"/>
          <w:color w:val="000000"/>
        </w:rPr>
        <w:t>oraz</w:t>
      </w:r>
      <w:r w:rsidRPr="00CD5DB3">
        <w:rPr>
          <w:rFonts w:ascii="Arial Narrow" w:hAnsi="Arial Narrow"/>
          <w:b/>
          <w:color w:val="000000"/>
        </w:rPr>
        <w:t xml:space="preserve"> wyrażam zgodę na</w:t>
      </w:r>
      <w:r>
        <w:rPr>
          <w:rFonts w:ascii="Arial Narrow" w:hAnsi="Arial Narrow"/>
          <w:b/>
          <w:color w:val="000000"/>
        </w:rPr>
        <w:t> </w:t>
      </w:r>
      <w:r w:rsidRPr="00CD5DB3">
        <w:rPr>
          <w:rFonts w:ascii="Arial Narrow" w:hAnsi="Arial Narrow"/>
          <w:b/>
          <w:color w:val="000000"/>
        </w:rPr>
        <w:t>przetwarzanie danych osobowych zgodnie</w:t>
      </w:r>
      <w:r w:rsidRPr="00CD5DB3">
        <w:rPr>
          <w:rFonts w:ascii="Arial Narrow" w:hAnsi="Arial Narrow"/>
          <w:color w:val="000000"/>
        </w:rPr>
        <w:t xml:space="preserve"> z art. 6 ust. 1 RODO (Dz.U.UE.L.2016.119.1) dla celów rozpatrzenia niniejszego wniosku oraz realizacji umowy o refundację kosztów wyposażenia lub doposażenia stanowiska pracy w związku z ustawą z dnia 20 kwietnia 2004 r. o promocji zatrudnienia i instytucjach rynku pracy (t.j. Dz. U. z 2023 r. poz. 735 z późn. zm.) oraz aktami wykonawczymi wydanymi na jej podstawie.</w:t>
      </w:r>
    </w:p>
    <w:p w14:paraId="164AD257" w14:textId="77777777" w:rsidR="00D21DE6" w:rsidRPr="00CD5DB3" w:rsidRDefault="00D21DE6" w:rsidP="00D21DE6">
      <w:pPr>
        <w:tabs>
          <w:tab w:val="left" w:leader="underscore" w:pos="1985"/>
        </w:tabs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ab/>
      </w:r>
    </w:p>
    <w:p w14:paraId="4F74104C" w14:textId="77777777" w:rsidR="00D21DE6" w:rsidRPr="00CD5DB3" w:rsidRDefault="00D21DE6" w:rsidP="00D21DE6">
      <w:pPr>
        <w:jc w:val="both"/>
        <w:rPr>
          <w:rFonts w:ascii="Arial Narrow" w:hAnsi="Arial Narrow"/>
          <w:i/>
          <w:sz w:val="18"/>
          <w:szCs w:val="18"/>
        </w:rPr>
      </w:pPr>
      <w:r w:rsidRPr="00CD5DB3">
        <w:rPr>
          <w:rFonts w:ascii="Arial Narrow" w:hAnsi="Arial Narrow"/>
          <w:i/>
          <w:sz w:val="18"/>
          <w:szCs w:val="18"/>
        </w:rPr>
        <w:t>* niepotrzebne skreślić</w:t>
      </w:r>
    </w:p>
    <w:p w14:paraId="32A21265" w14:textId="77777777" w:rsidR="00D21DE6" w:rsidRPr="00CD5DB3" w:rsidRDefault="00D21DE6" w:rsidP="00D21DE6">
      <w:pPr>
        <w:jc w:val="both"/>
        <w:rPr>
          <w:rFonts w:ascii="Arial Narrow" w:hAnsi="Arial Narrow"/>
          <w:color w:val="000000"/>
        </w:rPr>
      </w:pPr>
    </w:p>
    <w:p w14:paraId="4DCF798F" w14:textId="77777777" w:rsidR="007640F6" w:rsidRDefault="007640F6" w:rsidP="007640F6">
      <w:pPr>
        <w:tabs>
          <w:tab w:val="left" w:pos="3255"/>
        </w:tabs>
        <w:rPr>
          <w:rFonts w:ascii="Arial Narrow" w:hAnsi="Arial Narrow"/>
          <w:color w:val="000000"/>
          <w:sz w:val="22"/>
          <w:szCs w:val="22"/>
        </w:rPr>
      </w:pPr>
    </w:p>
    <w:p w14:paraId="2B7739F1" w14:textId="77777777" w:rsidR="007640F6" w:rsidRPr="00DD535B" w:rsidRDefault="007640F6" w:rsidP="007640F6">
      <w:pPr>
        <w:tabs>
          <w:tab w:val="left" w:leader="dot" w:pos="1701"/>
          <w:tab w:val="left" w:pos="5387"/>
          <w:tab w:val="left" w:leader="dot" w:pos="9923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</w:p>
    <w:p w14:paraId="513F1B98" w14:textId="79B624E7" w:rsidR="007640F6" w:rsidRPr="007640F6" w:rsidRDefault="007640F6" w:rsidP="007640F6">
      <w:pPr>
        <w:ind w:left="5529" w:hanging="5671"/>
        <w:jc w:val="center"/>
        <w:rPr>
          <w:rFonts w:ascii="Arial Narrow" w:hAnsi="Arial Narrow"/>
          <w:i/>
          <w:color w:val="000000"/>
          <w:sz w:val="18"/>
          <w:szCs w:val="18"/>
        </w:rPr>
      </w:pPr>
      <w:r>
        <w:rPr>
          <w:rFonts w:ascii="Arial Narrow" w:hAnsi="Arial Narrow"/>
          <w:i/>
          <w:color w:val="000000"/>
          <w:sz w:val="18"/>
          <w:szCs w:val="18"/>
        </w:rPr>
        <w:t>data</w:t>
      </w:r>
      <w:r>
        <w:rPr>
          <w:rFonts w:ascii="Arial Narrow" w:hAnsi="Arial Narrow"/>
          <w:i/>
          <w:color w:val="000000"/>
          <w:sz w:val="18"/>
          <w:szCs w:val="18"/>
        </w:rPr>
        <w:tab/>
      </w:r>
      <w:r>
        <w:rPr>
          <w:rFonts w:ascii="Arial Narrow" w:hAnsi="Arial Narrow"/>
          <w:i/>
          <w:color w:val="000000"/>
          <w:sz w:val="18"/>
          <w:szCs w:val="18"/>
        </w:rPr>
        <w:tab/>
        <w:t>(</w:t>
      </w:r>
      <w:r w:rsidRPr="007640F6">
        <w:rPr>
          <w:rFonts w:ascii="Arial Narrow" w:hAnsi="Arial Narrow"/>
          <w:i/>
          <w:color w:val="000000"/>
          <w:sz w:val="18"/>
          <w:szCs w:val="18"/>
        </w:rPr>
        <w:t>pieczęć</w:t>
      </w:r>
      <w:r>
        <w:rPr>
          <w:rFonts w:ascii="Arial Narrow" w:hAnsi="Arial Narrow"/>
          <w:i/>
          <w:color w:val="000000"/>
          <w:sz w:val="18"/>
          <w:szCs w:val="18"/>
        </w:rPr>
        <w:t xml:space="preserve"> i </w:t>
      </w:r>
      <w:r w:rsidRPr="007640F6">
        <w:rPr>
          <w:rFonts w:ascii="Arial Narrow" w:hAnsi="Arial Narrow"/>
          <w:i/>
          <w:color w:val="000000"/>
          <w:sz w:val="18"/>
          <w:szCs w:val="18"/>
        </w:rPr>
        <w:t xml:space="preserve">podpis Poręczyciela </w:t>
      </w:r>
    </w:p>
    <w:p w14:paraId="17F6A7F9" w14:textId="7D128735" w:rsidR="007640F6" w:rsidRPr="00024F97" w:rsidRDefault="007640F6" w:rsidP="007640F6">
      <w:pPr>
        <w:ind w:left="9356" w:hanging="3827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7640F6">
        <w:rPr>
          <w:rFonts w:ascii="Arial Narrow" w:hAnsi="Arial Narrow"/>
          <w:i/>
          <w:color w:val="000000"/>
          <w:sz w:val="18"/>
          <w:szCs w:val="18"/>
        </w:rPr>
        <w:t>lub osoby uprawnionej do jego reprezentowania</w:t>
      </w:r>
      <w:r>
        <w:rPr>
          <w:rFonts w:ascii="Arial Narrow" w:hAnsi="Arial Narrow"/>
          <w:i/>
          <w:color w:val="000000"/>
          <w:sz w:val="18"/>
          <w:szCs w:val="18"/>
        </w:rPr>
        <w:t>)</w:t>
      </w:r>
    </w:p>
    <w:p w14:paraId="70F34FF3" w14:textId="77777777" w:rsidR="00D21DE6" w:rsidRPr="00CD5DB3" w:rsidRDefault="00D21DE6" w:rsidP="00D21DE6">
      <w:pPr>
        <w:ind w:firstLine="4680"/>
        <w:jc w:val="center"/>
        <w:rPr>
          <w:rFonts w:ascii="Arial Narrow" w:hAnsi="Arial Narrow"/>
        </w:rPr>
      </w:pPr>
      <w:r w:rsidRPr="00CD5DB3">
        <w:rPr>
          <w:rFonts w:ascii="Arial Narrow" w:hAnsi="Arial Narrow"/>
        </w:rPr>
        <w:t>.................................................................</w:t>
      </w:r>
    </w:p>
    <w:p w14:paraId="01392675" w14:textId="77777777" w:rsidR="00D21DE6" w:rsidRPr="00CD5DB3" w:rsidRDefault="00D21DE6" w:rsidP="00D21DE6">
      <w:pPr>
        <w:rPr>
          <w:rFonts w:ascii="Arial Narrow" w:hAnsi="Arial Narrow"/>
          <w:b/>
          <w:spacing w:val="26"/>
        </w:rPr>
      </w:pPr>
    </w:p>
    <w:p w14:paraId="0884FA2C" w14:textId="77777777" w:rsidR="00D21DE6" w:rsidRPr="00CD5DB3" w:rsidRDefault="00D21DE6" w:rsidP="00D21DE6">
      <w:pPr>
        <w:rPr>
          <w:rFonts w:ascii="Arial Narrow" w:hAnsi="Arial Narrow"/>
          <w:b/>
          <w:spacing w:val="26"/>
          <w:u w:val="single"/>
        </w:rPr>
      </w:pPr>
      <w:r w:rsidRPr="00CD5DB3">
        <w:rPr>
          <w:rFonts w:ascii="Arial Narrow" w:hAnsi="Arial Narrow"/>
          <w:b/>
          <w:spacing w:val="26"/>
          <w:u w:val="single"/>
        </w:rPr>
        <w:t>UWAGA:</w:t>
      </w:r>
    </w:p>
    <w:p w14:paraId="707E2F24" w14:textId="2FF72BBB" w:rsidR="00D21DE6" w:rsidRDefault="00D21DE6" w:rsidP="00D21DE6">
      <w:pPr>
        <w:jc w:val="both"/>
        <w:rPr>
          <w:rFonts w:ascii="Arial Narrow" w:hAnsi="Arial Narrow"/>
          <w:b/>
        </w:rPr>
      </w:pPr>
      <w:r w:rsidRPr="00CD5DB3">
        <w:rPr>
          <w:rFonts w:ascii="Arial Narrow" w:hAnsi="Arial Narrow"/>
          <w:b/>
        </w:rPr>
        <w:t>W przypadku ujawnienia zobowiązań cywilnoprawnych obciążających miesięczne dochody Poręczyciela, ostateczną decyzję o</w:t>
      </w:r>
      <w:r>
        <w:rPr>
          <w:rFonts w:ascii="Arial Narrow" w:hAnsi="Arial Narrow"/>
          <w:b/>
        </w:rPr>
        <w:t> </w:t>
      </w:r>
      <w:r w:rsidRPr="00CD5DB3">
        <w:rPr>
          <w:rFonts w:ascii="Arial Narrow" w:hAnsi="Arial Narrow"/>
          <w:b/>
        </w:rPr>
        <w:t>wyborze Poręczyciela podejmie Dyrektor Powiatowego Urzędu Pracy w Radzyniu Podlaskim.</w:t>
      </w:r>
    </w:p>
    <w:p w14:paraId="2F25B3F0" w14:textId="77777777" w:rsidR="00840615" w:rsidRDefault="00840615"/>
    <w:sectPr w:rsidR="00840615" w:rsidSect="00D21DE6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229"/>
    <w:multiLevelType w:val="hybridMultilevel"/>
    <w:tmpl w:val="353C8760"/>
    <w:lvl w:ilvl="0" w:tplc="DF28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04023F"/>
    <w:multiLevelType w:val="hybridMultilevel"/>
    <w:tmpl w:val="C450E8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2C7F10"/>
    <w:multiLevelType w:val="hybridMultilevel"/>
    <w:tmpl w:val="A1442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4867510">
    <w:abstractNumId w:val="0"/>
  </w:num>
  <w:num w:numId="2" w16cid:durableId="1211112307">
    <w:abstractNumId w:val="2"/>
  </w:num>
  <w:num w:numId="3" w16cid:durableId="181706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C9"/>
    <w:rsid w:val="00086C35"/>
    <w:rsid w:val="001A7FC2"/>
    <w:rsid w:val="00572CDD"/>
    <w:rsid w:val="00741FC9"/>
    <w:rsid w:val="007640F6"/>
    <w:rsid w:val="00840615"/>
    <w:rsid w:val="00A228AA"/>
    <w:rsid w:val="00CD3BAA"/>
    <w:rsid w:val="00D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080"/>
  <w15:chartTrackingRefBased/>
  <w15:docId w15:val="{595E8B87-F995-453C-A948-22CA606F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D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21DE6"/>
    <w:pPr>
      <w:keepNext/>
      <w:spacing w:line="360" w:lineRule="auto"/>
      <w:ind w:left="426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1DE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21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21DE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2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Skrzypczak</dc:creator>
  <cp:keywords/>
  <dc:description/>
  <cp:lastModifiedBy>Hubert Skrzypczak</cp:lastModifiedBy>
  <cp:revision>15</cp:revision>
  <dcterms:created xsi:type="dcterms:W3CDTF">2024-01-18T09:39:00Z</dcterms:created>
  <dcterms:modified xsi:type="dcterms:W3CDTF">2024-02-02T09:49:00Z</dcterms:modified>
</cp:coreProperties>
</file>