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254944" w:rsidRDefault="00030056" w:rsidP="00254944">
      <w:pPr>
        <w:jc w:val="both"/>
        <w:rPr>
          <w:rFonts w:ascii="Arial Narrow" w:eastAsia="SimSun" w:hAnsi="Arial Narrow"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 </w:t>
      </w:r>
    </w:p>
    <w:p w:rsidR="00666CAA" w:rsidRPr="00AF0911" w:rsidRDefault="00E33EC0" w:rsidP="00666CAA">
      <w:pPr>
        <w:jc w:val="center"/>
        <w:rPr>
          <w:rFonts w:ascii="Arial Narrow" w:eastAsia="SimSun" w:hAnsi="Arial Narrow"/>
          <w:b/>
        </w:rPr>
      </w:pPr>
      <w:r>
        <w:rPr>
          <w:rFonts w:ascii="Arial Narrow" w:hAnsi="Arial Narrow"/>
          <w:b/>
          <w:sz w:val="22"/>
          <w:szCs w:val="22"/>
        </w:rPr>
        <w:t>„</w:t>
      </w:r>
      <w:r w:rsidR="00CE65DF">
        <w:rPr>
          <w:rFonts w:ascii="Arial Narrow" w:hAnsi="Arial Narrow"/>
          <w:b/>
          <w:sz w:val="22"/>
          <w:szCs w:val="22"/>
        </w:rPr>
        <w:t>Kurs przedsiębiorczości</w:t>
      </w:r>
      <w:r w:rsidR="00666CAA">
        <w:rPr>
          <w:rFonts w:ascii="Arial Narrow" w:hAnsi="Arial Narrow"/>
          <w:b/>
          <w:sz w:val="22"/>
          <w:szCs w:val="22"/>
        </w:rPr>
        <w:t xml:space="preserve"> </w:t>
      </w:r>
      <w:r w:rsidR="00666CAA">
        <w:rPr>
          <w:rFonts w:ascii="Arial Narrow" w:eastAsia="SimSun" w:hAnsi="Arial Narrow"/>
          <w:b/>
        </w:rPr>
        <w:t>dla 50 osób bezrobotnych</w:t>
      </w:r>
    </w:p>
    <w:p w:rsidR="00E33EC0" w:rsidRDefault="00330C7D" w:rsidP="00330C7D">
      <w:pPr>
        <w:rPr>
          <w:rFonts w:ascii="Arial Narrow" w:eastAsia="SimSun" w:hAnsi="Arial Narrow"/>
          <w:b/>
        </w:rPr>
      </w:pPr>
      <w:r>
        <w:rPr>
          <w:rFonts w:ascii="Arial Narrow" w:eastAsia="SimSun" w:hAnsi="Arial Narrow"/>
          <w:b/>
        </w:rPr>
        <w:t xml:space="preserve">                                               </w:t>
      </w:r>
      <w:r w:rsidR="00254944">
        <w:rPr>
          <w:rFonts w:ascii="Arial Narrow" w:eastAsia="SimSun" w:hAnsi="Arial Narrow"/>
          <w:b/>
        </w:rPr>
        <w:t>finansowan</w:t>
      </w:r>
      <w:r w:rsidR="00CE65DF">
        <w:rPr>
          <w:rFonts w:ascii="Arial Narrow" w:eastAsia="SimSun" w:hAnsi="Arial Narrow"/>
          <w:b/>
        </w:rPr>
        <w:t>ego</w:t>
      </w:r>
      <w:r w:rsidR="00254944">
        <w:rPr>
          <w:rFonts w:ascii="Arial Narrow" w:eastAsia="SimSun" w:hAnsi="Arial Narrow"/>
          <w:b/>
        </w:rPr>
        <w:t xml:space="preserve"> ze środków Funduszu Pracy</w:t>
      </w:r>
    </w:p>
    <w:p w:rsidR="00E33EC0" w:rsidRDefault="00E33EC0" w:rsidP="00254944">
      <w:pPr>
        <w:pStyle w:val="Akapitzlist"/>
        <w:spacing w:after="120"/>
        <w:ind w:left="0"/>
        <w:jc w:val="center"/>
        <w:rPr>
          <w:rFonts w:ascii="Arial Narrow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Certifikate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9327CA" w:rsidRPr="008B5CA5" w:rsidRDefault="009327CA" w:rsidP="009327C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posiadanie ważnego (aktualnego) certyfikatu jakości usług – 2 pkt za każdy certyfikat (max.10 pkt.)</w:t>
            </w:r>
          </w:p>
          <w:p w:rsidR="009327CA" w:rsidRPr="00832910" w:rsidRDefault="009327CA" w:rsidP="00224B47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 xml:space="preserve">brak certyfikatu </w:t>
            </w:r>
            <w:r>
              <w:rPr>
                <w:rFonts w:ascii="Arial Narrow" w:hAnsi="Arial Narrow"/>
                <w:i/>
              </w:rPr>
              <w:t xml:space="preserve">lub nie załączenie 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 xml:space="preserve">Usługa szkoleniowa będzie realizowana w terminie od </w:t>
      </w:r>
      <w:r w:rsidR="00330C7D">
        <w:rPr>
          <w:rFonts w:ascii="Arial Narrow" w:hAnsi="Arial Narrow"/>
        </w:rPr>
        <w:t>luty</w:t>
      </w:r>
      <w:r w:rsidR="00CE65DF">
        <w:rPr>
          <w:rFonts w:ascii="Arial Narrow" w:hAnsi="Arial Narrow"/>
        </w:rPr>
        <w:t xml:space="preserve"> 201</w:t>
      </w:r>
      <w:r w:rsidR="00330C7D">
        <w:rPr>
          <w:rFonts w:ascii="Arial Narrow" w:hAnsi="Arial Narrow"/>
        </w:rPr>
        <w:t>8</w:t>
      </w:r>
      <w:r w:rsidR="002E2F5C">
        <w:rPr>
          <w:rFonts w:ascii="Arial Narrow" w:hAnsi="Arial Narrow"/>
        </w:rPr>
        <w:t xml:space="preserve">r. </w:t>
      </w:r>
      <w:r w:rsidRPr="001B7D1B">
        <w:rPr>
          <w:rFonts w:ascii="Arial Narrow" w:hAnsi="Arial Narrow"/>
        </w:rPr>
        <w:t>do</w:t>
      </w:r>
      <w:r w:rsidR="002E2F5C">
        <w:rPr>
          <w:rFonts w:ascii="Arial Narrow" w:hAnsi="Arial Narrow"/>
        </w:rPr>
        <w:t xml:space="preserve"> </w:t>
      </w:r>
      <w:r w:rsidR="00CE65DF">
        <w:rPr>
          <w:rFonts w:ascii="Arial Narrow" w:hAnsi="Arial Narrow"/>
        </w:rPr>
        <w:t xml:space="preserve">grudzień </w:t>
      </w:r>
      <w:r w:rsidR="002E2F5C">
        <w:rPr>
          <w:rFonts w:ascii="Arial Narrow" w:hAnsi="Arial Narrow"/>
        </w:rPr>
        <w:t>201</w:t>
      </w:r>
      <w:r w:rsidR="00330C7D">
        <w:rPr>
          <w:rFonts w:ascii="Arial Narrow" w:hAnsi="Arial Narrow"/>
        </w:rPr>
        <w:t>8</w:t>
      </w:r>
      <w:r w:rsidR="002E2F5C">
        <w:rPr>
          <w:rFonts w:ascii="Arial Narrow" w:hAnsi="Arial Narrow"/>
        </w:rPr>
        <w:t>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330C7D">
        <w:rPr>
          <w:rFonts w:ascii="Arial Narrow" w:hAnsi="Arial Narrow"/>
        </w:rPr>
        <w:t>1</w:t>
      </w:r>
      <w:r w:rsidR="002E2F5C">
        <w:rPr>
          <w:rFonts w:ascii="Arial Narrow" w:hAnsi="Arial Narrow"/>
        </w:rPr>
        <w:t>.201</w:t>
      </w:r>
      <w:r w:rsidR="00330C7D">
        <w:rPr>
          <w:rFonts w:ascii="Arial Narrow" w:hAnsi="Arial Narrow"/>
        </w:rPr>
        <w:t>8</w:t>
      </w:r>
      <w:bookmarkStart w:id="0" w:name="_GoBack"/>
      <w:bookmarkEnd w:id="0"/>
      <w:r w:rsidR="002E2F5C">
        <w:rPr>
          <w:rFonts w:ascii="Arial Narrow" w:hAnsi="Arial Narrow"/>
        </w:rPr>
        <w:t xml:space="preserve">.MK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C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330C7D">
      <w:rPr>
        <w:rFonts w:ascii="Arial Narrow" w:hAnsi="Arial Narrow"/>
        <w:sz w:val="22"/>
        <w:szCs w:val="22"/>
      </w:rPr>
      <w:t>1</w:t>
    </w:r>
    <w:r>
      <w:rPr>
        <w:rFonts w:ascii="Arial Narrow" w:hAnsi="Arial Narrow"/>
        <w:sz w:val="22"/>
        <w:szCs w:val="22"/>
      </w:rPr>
      <w:t>.201</w:t>
    </w:r>
    <w:r w:rsidR="00330C7D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0C7D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0954-E274-43DC-A0D8-47A6C8CC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4</Pages>
  <Words>1186</Words>
  <Characters>9578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35</cp:revision>
  <cp:lastPrinted>2017-05-15T11:44:00Z</cp:lastPrinted>
  <dcterms:created xsi:type="dcterms:W3CDTF">2016-01-19T14:19:00Z</dcterms:created>
  <dcterms:modified xsi:type="dcterms:W3CDTF">2018-02-15T10:12:00Z</dcterms:modified>
</cp:coreProperties>
</file>